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1"/>
        </w:numPr>
        <w:rPr>
          <w:sz w:val="32"/>
          <w:szCs w:val="32"/>
        </w:rPr>
      </w:pPr>
      <w:r>
        <w:rPr>
          <w:rFonts w:hint="default"/>
          <w:b/>
          <w:bCs/>
          <w:sz w:val="32"/>
          <w:szCs w:val="32"/>
          <w:lang w:val="en-US"/>
        </w:rPr>
        <w:t xml:space="preserve">Yêu cầu cần đạt môn </w:t>
      </w:r>
      <w:r>
        <w:rPr>
          <w:b/>
          <w:bCs/>
          <w:sz w:val="32"/>
          <w:szCs w:val="32"/>
        </w:rPr>
        <w:t xml:space="preserve">Đạo đức 3 </w:t>
      </w:r>
      <w:r>
        <w:rPr>
          <w:rFonts w:hint="default"/>
          <w:b/>
          <w:bCs/>
          <w:sz w:val="32"/>
          <w:szCs w:val="32"/>
          <w:lang w:val="en-US"/>
        </w:rPr>
        <w:t>tích hợp</w:t>
      </w:r>
    </w:p>
    <w:tbl>
      <w:tblPr>
        <w:tblStyle w:val="3"/>
        <w:tblpPr w:leftFromText="180" w:rightFromText="180" w:horzAnchor="margin" w:tblpX="-415" w:tblpY="675"/>
        <w:tblW w:w="10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326"/>
        <w:gridCol w:w="1533"/>
        <w:gridCol w:w="3573"/>
        <w:gridCol w:w="2147"/>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0" w:type="dxa"/>
            <w:shd w:val="clear" w:color="auto" w:fill="auto"/>
          </w:tcPr>
          <w:p>
            <w:pPr>
              <w:jc w:val="center"/>
              <w:rPr>
                <w:rFonts w:hint="default" w:ascii="Times New Roman" w:hAnsi="Times New Roman" w:cs="Times New Roman"/>
                <w:sz w:val="28"/>
                <w:szCs w:val="28"/>
              </w:rPr>
            </w:pPr>
            <w:bookmarkStart w:id="0" w:name="_GoBack"/>
            <w:r>
              <w:rPr>
                <w:rFonts w:hint="default" w:ascii="Times New Roman" w:hAnsi="Times New Roman" w:cs="Times New Roman"/>
                <w:sz w:val="28"/>
                <w:szCs w:val="28"/>
              </w:rPr>
              <w:t>Tuần</w:t>
            </w:r>
          </w:p>
        </w:tc>
        <w:tc>
          <w:tcPr>
            <w:tcW w:w="1326"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Chủ đề</w:t>
            </w:r>
          </w:p>
          <w:p>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c>
          <w:tcPr>
            <w:tcW w:w="1533" w:type="dxa"/>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Tên bài học</w:t>
            </w:r>
          </w:p>
        </w:tc>
        <w:tc>
          <w:tcPr>
            <w:tcW w:w="3573" w:type="dxa"/>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Yêu cầu cần đạt</w:t>
            </w:r>
          </w:p>
        </w:tc>
        <w:tc>
          <w:tcPr>
            <w:tcW w:w="2147" w:type="dxa"/>
            <w:shd w:val="clear" w:color="auto" w:fill="auto"/>
          </w:tcPr>
          <w:p>
            <w:pPr>
              <w:jc w:val="center"/>
              <w:rPr>
                <w:rFonts w:hint="default" w:ascii="Times New Roman" w:hAnsi="Times New Roman" w:cs="Times New Roman"/>
                <w:b/>
                <w:sz w:val="28"/>
                <w:szCs w:val="28"/>
                <w:lang w:val="en-US"/>
              </w:rPr>
            </w:pPr>
            <w:r>
              <w:rPr>
                <w:rFonts w:hint="default" w:ascii="Times New Roman" w:hAnsi="Times New Roman" w:cs="Times New Roman"/>
                <w:sz w:val="28"/>
                <w:szCs w:val="28"/>
                <w:lang w:val="en-US"/>
              </w:rPr>
              <w:t xml:space="preserve">Tích hợp </w:t>
            </w:r>
            <w:r>
              <w:rPr>
                <w:rFonts w:hint="default" w:ascii="Times New Roman" w:hAnsi="Times New Roman" w:cs="Times New Roman"/>
                <w:b/>
                <w:sz w:val="28"/>
                <w:szCs w:val="28"/>
              </w:rPr>
              <w:t xml:space="preserve"> </w:t>
            </w:r>
          </w:p>
          <w:p>
            <w:pPr>
              <w:jc w:val="both"/>
              <w:rPr>
                <w:rFonts w:hint="default" w:ascii="Times New Roman" w:hAnsi="Times New Roman" w:cs="Times New Roman"/>
                <w:sz w:val="28"/>
                <w:szCs w:val="28"/>
                <w:lang w:val="en-US"/>
              </w:rPr>
            </w:pPr>
          </w:p>
        </w:tc>
        <w:tc>
          <w:tcPr>
            <w:tcW w:w="694" w:type="dxa"/>
            <w:shd w:val="clear" w:color="auto" w:fill="auto"/>
          </w:tcPr>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Số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1, 2, 3</w:t>
            </w:r>
          </w:p>
        </w:tc>
        <w:tc>
          <w:tcPr>
            <w:tcW w:w="1326" w:type="dxa"/>
            <w:vMerge w:val="restart"/>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b/>
                <w:sz w:val="28"/>
                <w:szCs w:val="28"/>
              </w:rPr>
              <w:t xml:space="preserve">Chủ đề 1: </w:t>
            </w:r>
            <w:r>
              <w:rPr>
                <w:rFonts w:hint="default" w:ascii="Times New Roman" w:hAnsi="Times New Roman" w:cs="Times New Roman"/>
                <w:b/>
                <w:bCs/>
                <w:sz w:val="28"/>
                <w:szCs w:val="28"/>
              </w:rPr>
              <w:t>Em yêu Tổ quốc Việt Nam</w:t>
            </w:r>
          </w:p>
          <w:p>
            <w:pPr>
              <w:jc w:val="both"/>
              <w:rPr>
                <w:rFonts w:hint="default" w:ascii="Times New Roman" w:hAnsi="Times New Roman" w:cs="Times New Roman"/>
                <w:sz w:val="28"/>
                <w:szCs w:val="28"/>
              </w:rPr>
            </w:pPr>
          </w:p>
        </w:tc>
        <w:tc>
          <w:tcPr>
            <w:tcW w:w="1533" w:type="dxa"/>
            <w:vAlign w:val="top"/>
          </w:tcPr>
          <w:p>
            <w:pPr>
              <w:rPr>
                <w:rFonts w:hint="default" w:ascii="Times New Roman" w:hAnsi="Times New Roman" w:cs="Times New Roman"/>
                <w:sz w:val="28"/>
                <w:szCs w:val="28"/>
              </w:rPr>
            </w:pPr>
            <w:r>
              <w:rPr>
                <w:rFonts w:hint="default" w:ascii="Times New Roman" w:hAnsi="Times New Roman" w:cs="Times New Roman"/>
                <w:bCs/>
                <w:sz w:val="28"/>
                <w:szCs w:val="28"/>
              </w:rPr>
              <w:t>Bài 1:</w:t>
            </w:r>
            <w:r>
              <w:rPr>
                <w:rFonts w:hint="default" w:ascii="Times New Roman" w:hAnsi="Times New Roman" w:cs="Times New Roman"/>
                <w:sz w:val="28"/>
                <w:szCs w:val="28"/>
              </w:rPr>
              <w:t xml:space="preserve"> Em khám phá đất nước Việt Nam</w:t>
            </w:r>
          </w:p>
        </w:tc>
        <w:tc>
          <w:tcPr>
            <w:tcW w:w="3573" w:type="dxa"/>
          </w:tcPr>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Biết Quốc hiệu, Quốc kì, Quốc ca Việt Nam. </w:t>
            </w:r>
          </w:p>
          <w:p>
            <w:pPr>
              <w:jc w:val="both"/>
              <w:rPr>
                <w:rFonts w:hint="default" w:ascii="Times New Roman" w:hAnsi="Times New Roman" w:cs="Times New Roman"/>
                <w:sz w:val="28"/>
                <w:szCs w:val="28"/>
              </w:rPr>
            </w:pPr>
            <w:r>
              <w:rPr>
                <w:rFonts w:hint="default" w:ascii="Times New Roman" w:hAnsi="Times New Roman" w:cs="Times New Roman"/>
                <w:sz w:val="28"/>
                <w:szCs w:val="28"/>
              </w:rPr>
              <w:t>- Nêu được một số nét cơ bản về vẻ đẹp của đất nước, con người Việt Nam.</w:t>
            </w:r>
          </w:p>
          <w:p>
            <w:pPr>
              <w:jc w:val="both"/>
              <w:rPr>
                <w:rFonts w:hint="default" w:ascii="Times New Roman" w:hAnsi="Times New Roman" w:cs="Times New Roman"/>
                <w:sz w:val="28"/>
                <w:szCs w:val="28"/>
              </w:rPr>
            </w:pPr>
            <w:r>
              <w:rPr>
                <w:rFonts w:hint="default" w:ascii="Times New Roman" w:hAnsi="Times New Roman" w:cs="Times New Roman"/>
                <w:sz w:val="28"/>
                <w:szCs w:val="28"/>
              </w:rPr>
              <w:t>- Nhận ra Tổ quốc Việt Nam đang phát triển mạnh mẽ.</w:t>
            </w:r>
          </w:p>
          <w:p>
            <w:pPr>
              <w:pStyle w:val="6"/>
              <w:numPr>
                <w:numId w:val="0"/>
              </w:numPr>
              <w:contextualSpacing/>
              <w:jc w:val="left"/>
              <w:rPr>
                <w:rFonts w:hint="default" w:ascii="Times New Roman" w:hAnsi="Times New Roman" w:cs="Times New Roman"/>
                <w:b w:val="0"/>
                <w:bCs/>
                <w:sz w:val="28"/>
                <w:szCs w:val="28"/>
              </w:rPr>
            </w:pPr>
            <w:r>
              <w:rPr>
                <w:rFonts w:hint="default" w:ascii="Times New Roman" w:hAnsi="Times New Roman" w:cs="Times New Roman"/>
                <w:sz w:val="28"/>
                <w:szCs w:val="28"/>
                <w:lang w:val="en-US"/>
              </w:rPr>
              <w:t>*</w:t>
            </w:r>
            <w:r>
              <w:rPr>
                <w:rFonts w:hint="default" w:ascii="Times New Roman" w:hAnsi="Times New Roman" w:cs="Times New Roman"/>
                <w:b w:val="0"/>
                <w:bCs/>
                <w:sz w:val="28"/>
                <w:szCs w:val="28"/>
              </w:rPr>
              <w:t>Thực hiện được những hoạt động góp phần giữ gìn an toàn giao thông ở cổng trường.</w:t>
            </w:r>
          </w:p>
          <w:p>
            <w:pPr>
              <w:pStyle w:val="6"/>
              <w:numPr>
                <w:numId w:val="0"/>
              </w:numPr>
              <w:contextualSpacing/>
              <w:jc w:val="left"/>
              <w:rPr>
                <w:rFonts w:hint="default" w:ascii="Times New Roman" w:hAnsi="Times New Roman" w:cs="Times New Roman"/>
                <w:b w:val="0"/>
                <w:bCs/>
                <w:sz w:val="28"/>
                <w:szCs w:val="28"/>
              </w:rPr>
            </w:pPr>
            <w:r>
              <w:rPr>
                <w:rFonts w:hint="default" w:ascii="Times New Roman" w:hAnsi="Times New Roman" w:cs="Times New Roman"/>
                <w:b w:val="0"/>
                <w:bCs/>
                <w:sz w:val="28"/>
                <w:szCs w:val="28"/>
                <w:lang w:val="en-US"/>
              </w:rPr>
              <w:t xml:space="preserve">- </w:t>
            </w:r>
            <w:r>
              <w:rPr>
                <w:rFonts w:hint="default" w:ascii="Times New Roman" w:hAnsi="Times New Roman" w:cs="Times New Roman"/>
                <w:b w:val="0"/>
                <w:bCs/>
                <w:sz w:val="28"/>
                <w:szCs w:val="28"/>
              </w:rPr>
              <w:t>Nắm được các hành vi gây mất an toàn giao thông ở cổng trường.</w:t>
            </w:r>
          </w:p>
          <w:p>
            <w:pPr>
              <w:pStyle w:val="6"/>
              <w:numPr>
                <w:numId w:val="0"/>
              </w:numPr>
              <w:contextualSpacing/>
              <w:jc w:val="left"/>
              <w:rPr>
                <w:rFonts w:hint="default" w:ascii="Times New Roman" w:hAnsi="Times New Roman" w:cs="Times New Roman"/>
                <w:b w:val="0"/>
                <w:bCs/>
                <w:sz w:val="28"/>
                <w:szCs w:val="28"/>
              </w:rPr>
            </w:pPr>
            <w:r>
              <w:rPr>
                <w:rFonts w:hint="default" w:ascii="Times New Roman" w:hAnsi="Times New Roman" w:cs="Times New Roman"/>
                <w:b w:val="0"/>
                <w:bCs/>
                <w:sz w:val="28"/>
                <w:szCs w:val="28"/>
                <w:lang w:val="en-US"/>
              </w:rPr>
              <w:t xml:space="preserve">- </w:t>
            </w:r>
            <w:r>
              <w:rPr>
                <w:rFonts w:hint="default" w:ascii="Times New Roman" w:hAnsi="Times New Roman" w:cs="Times New Roman"/>
                <w:b w:val="0"/>
                <w:bCs/>
                <w:sz w:val="28"/>
                <w:szCs w:val="28"/>
              </w:rPr>
              <w:t>Rèn tính cẩn thận, kĩ năng quan sát. Phát triển năng lực tham gia giao thông.</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Thể hiện sự tự hào </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Tư duy sáng tạo</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Thể hiện tình yêu Tổ quốc, yêu đất nước.</w:t>
            </w:r>
          </w:p>
        </w:tc>
        <w:tc>
          <w:tcPr>
            <w:tcW w:w="2147" w:type="dxa"/>
            <w:shd w:val="clear" w:color="auto" w:fill="auto"/>
          </w:tcPr>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ATGT</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(Tiết 2 tuần 2)</w:t>
            </w:r>
          </w:p>
          <w:p>
            <w:pPr>
              <w:jc w:val="center"/>
              <w:rPr>
                <w:rFonts w:hint="default" w:ascii="Times New Roman" w:hAnsi="Times New Roman" w:cs="Times New Roman"/>
                <w:sz w:val="28"/>
                <w:szCs w:val="28"/>
                <w:lang w:val="en-US"/>
              </w:rPr>
            </w:pPr>
          </w:p>
          <w:p>
            <w:pPr>
              <w:jc w:val="center"/>
              <w:rPr>
                <w:rFonts w:hint="default" w:ascii="Times New Roman" w:hAnsi="Times New Roman" w:cs="Times New Roman"/>
                <w:sz w:val="28"/>
                <w:szCs w:val="28"/>
                <w:lang w:val="en-US"/>
              </w:rPr>
            </w:pPr>
          </w:p>
          <w:p>
            <w:pPr>
              <w:jc w:val="center"/>
              <w:rPr>
                <w:rFonts w:hint="default" w:ascii="Times New Roman" w:hAnsi="Times New Roman" w:cs="Times New Roman"/>
                <w:sz w:val="28"/>
                <w:szCs w:val="28"/>
                <w:lang w:val="en-US"/>
              </w:rPr>
            </w:pPr>
          </w:p>
          <w:p>
            <w:pPr>
              <w:jc w:val="center"/>
              <w:rPr>
                <w:rFonts w:hint="default" w:ascii="Times New Roman" w:hAnsi="Times New Roman" w:cs="Times New Roman"/>
                <w:sz w:val="28"/>
                <w:szCs w:val="28"/>
                <w:lang w:val="en-US"/>
              </w:rPr>
            </w:pPr>
          </w:p>
          <w:p>
            <w:pPr>
              <w:jc w:val="center"/>
              <w:rPr>
                <w:rFonts w:hint="default" w:ascii="Times New Roman" w:hAnsi="Times New Roman" w:cs="Times New Roman"/>
                <w:sz w:val="28"/>
                <w:szCs w:val="28"/>
                <w:lang w:val="en-US"/>
              </w:rPr>
            </w:pPr>
          </w:p>
          <w:p>
            <w:pPr>
              <w:jc w:val="center"/>
              <w:rPr>
                <w:rFonts w:hint="default" w:ascii="Times New Roman" w:hAnsi="Times New Roman" w:cs="Times New Roman"/>
                <w:sz w:val="28"/>
                <w:szCs w:val="28"/>
                <w:lang w:val="en-US"/>
              </w:rPr>
            </w:pPr>
          </w:p>
          <w:p>
            <w:pPr>
              <w:jc w:val="center"/>
              <w:rPr>
                <w:rFonts w:hint="default" w:ascii="Times New Roman" w:hAnsi="Times New Roman" w:cs="Times New Roman"/>
                <w:sz w:val="28"/>
                <w:szCs w:val="28"/>
                <w:lang w:val="en-US"/>
              </w:rPr>
            </w:pP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KNS</w:t>
            </w:r>
          </w:p>
        </w:tc>
        <w:tc>
          <w:tcPr>
            <w:tcW w:w="694"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lang w:val="vi-VN"/>
              </w:rPr>
              <w:t xml:space="preserve">3 </w:t>
            </w:r>
            <w:r>
              <w:rPr>
                <w:rFonts w:hint="default" w:ascii="Times New Roman" w:hAnsi="Times New Roman" w:cs="Times New Roman"/>
                <w:sz w:val="28"/>
                <w:szCs w:val="28"/>
              </w:rPr>
              <w:t>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4, 5, 6</w:t>
            </w:r>
          </w:p>
        </w:tc>
        <w:tc>
          <w:tcPr>
            <w:tcW w:w="1326" w:type="dxa"/>
            <w:vMerge w:val="continue"/>
            <w:shd w:val="clear" w:color="auto" w:fill="auto"/>
          </w:tcPr>
          <w:p>
            <w:pPr>
              <w:tabs>
                <w:tab w:val="left" w:pos="765"/>
              </w:tabs>
              <w:jc w:val="both"/>
              <w:rPr>
                <w:rFonts w:hint="default" w:ascii="Times New Roman" w:hAnsi="Times New Roman" w:cs="Times New Roman"/>
                <w:sz w:val="28"/>
                <w:szCs w:val="28"/>
              </w:rPr>
            </w:pPr>
          </w:p>
        </w:tc>
        <w:tc>
          <w:tcPr>
            <w:tcW w:w="1533" w:type="dxa"/>
            <w:vAlign w:val="top"/>
          </w:tcPr>
          <w:p>
            <w:pPr>
              <w:rPr>
                <w:rFonts w:hint="default" w:ascii="Times New Roman" w:hAnsi="Times New Roman" w:cs="Times New Roman"/>
                <w:sz w:val="28"/>
                <w:szCs w:val="28"/>
              </w:rPr>
            </w:pPr>
            <w:r>
              <w:rPr>
                <w:rFonts w:hint="default" w:ascii="Times New Roman" w:hAnsi="Times New Roman" w:cs="Times New Roman"/>
                <w:bCs/>
                <w:sz w:val="28"/>
                <w:szCs w:val="28"/>
              </w:rPr>
              <w:t>Bài 2: Em yêu Tổ quốc Việt Nam</w:t>
            </w:r>
          </w:p>
        </w:tc>
        <w:tc>
          <w:tcPr>
            <w:tcW w:w="3573" w:type="dxa"/>
          </w:tcPr>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Thực hiện được hành vi, việc làm thể hiện tình yêu Tổ quốc Việt Nam: nghiêm trang khi chào cờ và hát Quốc ca; yêu quý, bảo vệ thiên nhiên; trân trọng và tự hào về truyền thống lịch sử, văn hoá của đất nước.</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Tự hào được là người Việt Nam.</w:t>
            </w:r>
          </w:p>
          <w:p>
            <w:pPr>
              <w:jc w:val="both"/>
              <w:rPr>
                <w:rFonts w:hint="default" w:ascii="Times New Roman" w:hAnsi="Times New Roman" w:cs="Times New Roman"/>
                <w:sz w:val="28"/>
                <w:szCs w:val="28"/>
              </w:rPr>
            </w:pPr>
            <w:r>
              <w:rPr>
                <w:rFonts w:hint="default" w:ascii="Times New Roman" w:hAnsi="Times New Roman" w:cs="Times New Roman"/>
                <w:sz w:val="28"/>
                <w:szCs w:val="28"/>
                <w:lang w:val="en-US"/>
              </w:rPr>
              <w:t>*</w:t>
            </w:r>
            <w:r>
              <w:rPr>
                <w:rFonts w:hint="default" w:ascii="Times New Roman" w:hAnsi="Times New Roman" w:cs="Times New Roman"/>
                <w:sz w:val="28"/>
                <w:szCs w:val="28"/>
              </w:rPr>
              <w:t>- Nhận biết được tầm quan trọng của việc tuân thủ biển báo hiệu giao thông đường bộ và ý nghĩa một số biển báo hiệu giao thông đường bộ thường gặp.</w:t>
            </w:r>
          </w:p>
          <w:p>
            <w:pPr>
              <w:jc w:val="both"/>
              <w:rPr>
                <w:rFonts w:hint="default" w:ascii="Times New Roman" w:hAnsi="Times New Roman" w:cs="Times New Roman"/>
                <w:sz w:val="28"/>
                <w:szCs w:val="28"/>
              </w:rPr>
            </w:pPr>
            <w:r>
              <w:rPr>
                <w:rFonts w:hint="default" w:ascii="Times New Roman" w:hAnsi="Times New Roman" w:cs="Times New Roman"/>
                <w:sz w:val="28"/>
                <w:szCs w:val="28"/>
              </w:rPr>
              <w:t>- Vận dụng hiểu biết về biển báo khi tham gia giao thông.</w:t>
            </w: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rPr>
              <w:t>- Giáo dục ý thức chấp hành các biển báo hiệu đường bộ khi tham gia giao thông.</w:t>
            </w:r>
          </w:p>
        </w:tc>
        <w:tc>
          <w:tcPr>
            <w:tcW w:w="2147" w:type="dxa"/>
            <w:shd w:val="clear" w:color="auto" w:fill="auto"/>
          </w:tcPr>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vi-VN"/>
              </w:rPr>
            </w:pP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ATGT</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 tiết 2 tuần 5)</w:t>
            </w:r>
          </w:p>
        </w:tc>
        <w:tc>
          <w:tcPr>
            <w:tcW w:w="694" w:type="dxa"/>
            <w:shd w:val="clear" w:color="auto" w:fill="auto"/>
          </w:tcPr>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3 </w:t>
            </w:r>
            <w:r>
              <w:rPr>
                <w:rFonts w:hint="default" w:ascii="Times New Roman" w:hAnsi="Times New Roman" w:cs="Times New Roman"/>
                <w:sz w:val="28"/>
                <w:szCs w:val="28"/>
              </w:rPr>
              <w:t>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7, 8</w:t>
            </w:r>
          </w:p>
        </w:tc>
        <w:tc>
          <w:tcPr>
            <w:tcW w:w="1326" w:type="dxa"/>
            <w:vMerge w:val="restart"/>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Chủ đề 2: Quan tâm hàng xóm láng giềng</w:t>
            </w:r>
          </w:p>
          <w:p>
            <w:pPr>
              <w:tabs>
                <w:tab w:val="left" w:pos="765"/>
              </w:tabs>
              <w:rPr>
                <w:rFonts w:hint="default" w:ascii="Times New Roman" w:hAnsi="Times New Roman" w:cs="Times New Roman"/>
                <w:sz w:val="28"/>
                <w:szCs w:val="28"/>
              </w:rPr>
            </w:pPr>
          </w:p>
        </w:tc>
        <w:tc>
          <w:tcPr>
            <w:tcW w:w="1533" w:type="dxa"/>
            <w:vAlign w:val="top"/>
          </w:tcPr>
          <w:p>
            <w:pPr>
              <w:rPr>
                <w:rFonts w:hint="default" w:ascii="Times New Roman" w:hAnsi="Times New Roman" w:cs="Times New Roman"/>
                <w:bCs/>
                <w:sz w:val="28"/>
                <w:szCs w:val="28"/>
              </w:rPr>
            </w:pPr>
            <w:r>
              <w:rPr>
                <w:rFonts w:hint="default" w:ascii="Times New Roman" w:hAnsi="Times New Roman" w:cs="Times New Roman"/>
                <w:bCs/>
                <w:sz w:val="28"/>
                <w:szCs w:val="28"/>
              </w:rPr>
              <w:t>Bài 3: Em quan tâm hàng xóm láng giềng</w:t>
            </w:r>
          </w:p>
          <w:p>
            <w:pPr>
              <w:jc w:val="both"/>
              <w:rPr>
                <w:rFonts w:hint="default" w:ascii="Times New Roman" w:hAnsi="Times New Roman" w:cs="Times New Roman"/>
                <w:sz w:val="28"/>
                <w:szCs w:val="28"/>
              </w:rPr>
            </w:pPr>
          </w:p>
        </w:tc>
        <w:tc>
          <w:tcPr>
            <w:tcW w:w="3573" w:type="dxa"/>
          </w:tcPr>
          <w:p>
            <w:pPr>
              <w:tabs>
                <w:tab w:val="left" w:pos="765"/>
              </w:tabs>
              <w:rPr>
                <w:rFonts w:hint="default" w:ascii="Times New Roman" w:hAnsi="Times New Roman" w:cs="Times New Roman"/>
                <w:sz w:val="28"/>
                <w:szCs w:val="28"/>
              </w:rPr>
            </w:pPr>
            <w:r>
              <w:rPr>
                <w:rFonts w:hint="default" w:ascii="Times New Roman" w:hAnsi="Times New Roman" w:cs="Times New Roman"/>
                <w:sz w:val="28"/>
                <w:szCs w:val="28"/>
              </w:rPr>
              <w:t>- Nêu được một số biểu hiện của việc quan tâm đến hàng xóm láng giềng.</w:t>
            </w:r>
          </w:p>
          <w:p>
            <w:pPr>
              <w:tabs>
                <w:tab w:val="left" w:pos="765"/>
              </w:tabs>
              <w:rPr>
                <w:rFonts w:hint="default" w:ascii="Times New Roman" w:hAnsi="Times New Roman" w:cs="Times New Roman"/>
                <w:sz w:val="28"/>
                <w:szCs w:val="28"/>
              </w:rPr>
            </w:pPr>
            <w:r>
              <w:rPr>
                <w:rFonts w:hint="default" w:ascii="Times New Roman" w:hAnsi="Times New Roman" w:cs="Times New Roman"/>
                <w:sz w:val="28"/>
                <w:szCs w:val="28"/>
              </w:rPr>
              <w:t>- Biết vì sao phải quan tâm đến hàng xóm láng giềng.</w:t>
            </w:r>
          </w:p>
          <w:p>
            <w:pPr>
              <w:tabs>
                <w:tab w:val="left" w:pos="765"/>
              </w:tabs>
              <w:rPr>
                <w:rFonts w:hint="default" w:ascii="Times New Roman" w:hAnsi="Times New Roman" w:cs="Times New Roman"/>
                <w:sz w:val="28"/>
                <w:szCs w:val="28"/>
              </w:rPr>
            </w:pPr>
            <w:r>
              <w:rPr>
                <w:rFonts w:hint="default" w:ascii="Times New Roman" w:hAnsi="Times New Roman" w:cs="Times New Roman"/>
                <w:sz w:val="28"/>
                <w:szCs w:val="28"/>
              </w:rPr>
              <w:t>- Quan tâm đến hàng xóm láng giềng bằng những lời nói, việc làm phù hợp.</w:t>
            </w:r>
          </w:p>
          <w:p>
            <w:pPr>
              <w:tabs>
                <w:tab w:val="left" w:pos="765"/>
              </w:tabs>
              <w:rPr>
                <w:rFonts w:hint="default" w:ascii="Times New Roman" w:hAnsi="Times New Roman" w:cs="Times New Roman"/>
                <w:sz w:val="28"/>
                <w:szCs w:val="28"/>
              </w:rPr>
            </w:pPr>
            <w:r>
              <w:rPr>
                <w:rFonts w:hint="default" w:ascii="Times New Roman" w:hAnsi="Times New Roman" w:cs="Times New Roman"/>
                <w:sz w:val="28"/>
                <w:szCs w:val="28"/>
              </w:rPr>
              <w:t>- Đồng tình với những lời nói, việc làm tốt; không đồng tình với những lời nói, việc làm không tốt đối với hàng xóm láng giềng.</w:t>
            </w:r>
          </w:p>
          <w:p>
            <w:pPr>
              <w:tabs>
                <w:tab w:val="left" w:pos="765"/>
              </w:tabs>
              <w:rPr>
                <w:rFonts w:hint="default" w:ascii="Times New Roman" w:hAnsi="Times New Roman" w:cs="Times New Roman"/>
                <w:sz w:val="28"/>
                <w:szCs w:val="28"/>
                <w:lang w:val="en-US"/>
              </w:rPr>
            </w:pPr>
            <w:r>
              <w:rPr>
                <w:rFonts w:hint="default" w:ascii="Times New Roman" w:hAnsi="Times New Roman" w:cs="Times New Roman"/>
                <w:sz w:val="28"/>
                <w:szCs w:val="28"/>
                <w:lang w:val="en-US"/>
              </w:rPr>
              <w:t>* Kĩ năng lắng nhe ý kiến hàng xóm thể hiện sự cảm thông với hàng xóm</w:t>
            </w:r>
          </w:p>
          <w:p>
            <w:pPr>
              <w:tabs>
                <w:tab w:val="left" w:pos="765"/>
              </w:tabs>
              <w:rPr>
                <w:rFonts w:hint="default" w:ascii="Times New Roman" w:hAnsi="Times New Roman" w:cs="Times New Roman"/>
                <w:sz w:val="28"/>
                <w:szCs w:val="28"/>
                <w:lang w:val="en-US"/>
              </w:rPr>
            </w:pPr>
            <w:r>
              <w:rPr>
                <w:rFonts w:hint="default" w:ascii="Times New Roman" w:hAnsi="Times New Roman" w:cs="Times New Roman"/>
                <w:sz w:val="28"/>
                <w:szCs w:val="28"/>
                <w:lang w:val="en-US"/>
              </w:rPr>
              <w:t>- Kĩ năng đảm nhận quan tâm hàng xóm trong những việc vừa sức.</w:t>
            </w:r>
          </w:p>
          <w:p>
            <w:pPr>
              <w:spacing w:line="0" w:lineRule="atLeast"/>
              <w:jc w:val="both"/>
              <w:rPr>
                <w:rFonts w:hint="default" w:ascii="Times New Roman" w:hAnsi="Times New Roman" w:cs="Times New Roman"/>
                <w:sz w:val="28"/>
                <w:szCs w:val="28"/>
                <w:lang w:val="vi-VN"/>
              </w:rPr>
            </w:pPr>
            <w:r>
              <w:rPr>
                <w:rFonts w:hint="default" w:ascii="Times New Roman" w:hAnsi="Times New Roman" w:cs="Times New Roman"/>
                <w:sz w:val="28"/>
                <w:szCs w:val="28"/>
                <w:lang w:val="en-US"/>
              </w:rPr>
              <w:t>*</w:t>
            </w:r>
            <w:r>
              <w:rPr>
                <w:rFonts w:hint="default" w:ascii="Times New Roman" w:hAnsi="Times New Roman" w:cs="Times New Roman"/>
                <w:sz w:val="28"/>
                <w:szCs w:val="28"/>
                <w:lang w:val="vi-VN"/>
              </w:rPr>
              <w:t>- Biết cách lên,xuống, ngồi an toàn  trên các phương tiện tham gia giao thông công cộng</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Thực hiện được các hành vi an toàn khi tham gia giao thông trên các phương tiện công cộng.</w:t>
            </w:r>
          </w:p>
          <w:p>
            <w:pPr>
              <w:jc w:val="both"/>
              <w:rPr>
                <w:rFonts w:hint="default" w:ascii="Times New Roman" w:hAnsi="Times New Roman" w:cs="Times New Roman"/>
                <w:sz w:val="28"/>
                <w:szCs w:val="28"/>
              </w:rPr>
            </w:pPr>
            <w:r>
              <w:rPr>
                <w:rFonts w:hint="default" w:ascii="Times New Roman" w:hAnsi="Times New Roman" w:cs="Times New Roman"/>
                <w:sz w:val="28"/>
                <w:szCs w:val="28"/>
              </w:rPr>
              <w:t>- Rèn tính cẩn thận, kĩ năng quan sát. Phát triển năng lực tham gia giao thông.</w:t>
            </w:r>
          </w:p>
          <w:p>
            <w:pPr>
              <w:tabs>
                <w:tab w:val="left" w:pos="765"/>
              </w:tabs>
              <w:rPr>
                <w:rFonts w:hint="default" w:ascii="Times New Roman" w:hAnsi="Times New Roman" w:cs="Times New Roman"/>
                <w:sz w:val="28"/>
                <w:szCs w:val="28"/>
                <w:lang w:val="en-US"/>
              </w:rPr>
            </w:pPr>
          </w:p>
        </w:tc>
        <w:tc>
          <w:tcPr>
            <w:tcW w:w="2147" w:type="dxa"/>
            <w:shd w:val="clear" w:color="auto" w:fill="auto"/>
          </w:tcPr>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lang w:val="en-US"/>
              </w:rPr>
            </w:pPr>
          </w:p>
          <w:p>
            <w:pPr>
              <w:spacing w:line="480" w:lineRule="auto"/>
              <w:jc w:val="both"/>
              <w:rPr>
                <w:rFonts w:hint="default" w:ascii="Times New Roman" w:hAnsi="Times New Roman" w:cs="Times New Roman"/>
                <w:sz w:val="28"/>
                <w:szCs w:val="28"/>
                <w:lang w:val="en-US"/>
              </w:rPr>
            </w:pPr>
          </w:p>
          <w:p>
            <w:pPr>
              <w:spacing w:line="480" w:lineRule="auto"/>
              <w:jc w:val="both"/>
              <w:rPr>
                <w:rFonts w:hint="default" w:ascii="Times New Roman" w:hAnsi="Times New Roman" w:cs="Times New Roman"/>
                <w:sz w:val="28"/>
                <w:szCs w:val="28"/>
                <w:lang w:val="en-US"/>
              </w:rPr>
            </w:pPr>
          </w:p>
          <w:p>
            <w:pPr>
              <w:spacing w:line="480" w:lineRule="auto"/>
              <w:jc w:val="both"/>
              <w:rPr>
                <w:rFonts w:hint="default" w:ascii="Times New Roman" w:hAnsi="Times New Roman" w:cs="Times New Roman"/>
                <w:sz w:val="28"/>
                <w:szCs w:val="28"/>
                <w:lang w:val="en-US"/>
              </w:rPr>
            </w:pPr>
          </w:p>
          <w:p>
            <w:pPr>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KNS</w:t>
            </w:r>
          </w:p>
          <w:p>
            <w:pPr>
              <w:spacing w:line="480" w:lineRule="auto"/>
              <w:jc w:val="both"/>
              <w:rPr>
                <w:rFonts w:hint="default" w:ascii="Times New Roman" w:hAnsi="Times New Roman" w:cs="Times New Roman"/>
                <w:sz w:val="28"/>
                <w:szCs w:val="28"/>
                <w:lang w:val="en-US"/>
              </w:rPr>
            </w:pPr>
          </w:p>
          <w:p>
            <w:pPr>
              <w:spacing w:line="480" w:lineRule="auto"/>
              <w:jc w:val="both"/>
              <w:rPr>
                <w:rFonts w:hint="default" w:ascii="Times New Roman" w:hAnsi="Times New Roman" w:cs="Times New Roman"/>
                <w:sz w:val="28"/>
                <w:szCs w:val="28"/>
                <w:lang w:val="en-US"/>
              </w:rPr>
            </w:pPr>
          </w:p>
          <w:p>
            <w:pPr>
              <w:spacing w:line="480" w:lineRule="auto"/>
              <w:jc w:val="both"/>
              <w:rPr>
                <w:rFonts w:hint="default" w:ascii="Times New Roman" w:hAnsi="Times New Roman" w:cs="Times New Roman"/>
                <w:sz w:val="28"/>
                <w:szCs w:val="28"/>
                <w:lang w:val="en-US"/>
              </w:rPr>
            </w:pPr>
          </w:p>
          <w:p>
            <w:pPr>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ATGT</w:t>
            </w:r>
          </w:p>
          <w:p>
            <w:pPr>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tiết 2 tuần 8 )</w:t>
            </w: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both"/>
              <w:rPr>
                <w:rFonts w:hint="default" w:ascii="Times New Roman" w:hAnsi="Times New Roman" w:cs="Times New Roman"/>
                <w:sz w:val="28"/>
                <w:szCs w:val="28"/>
                <w:lang w:val="en-US"/>
              </w:rPr>
            </w:pPr>
          </w:p>
        </w:tc>
        <w:tc>
          <w:tcPr>
            <w:tcW w:w="694"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Tiết 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9</w:t>
            </w:r>
          </w:p>
        </w:tc>
        <w:tc>
          <w:tcPr>
            <w:tcW w:w="1326" w:type="dxa"/>
            <w:vMerge w:val="continue"/>
            <w:shd w:val="clear" w:color="auto" w:fill="auto"/>
          </w:tcPr>
          <w:p>
            <w:pPr>
              <w:tabs>
                <w:tab w:val="left" w:pos="765"/>
              </w:tabs>
              <w:rPr>
                <w:rFonts w:hint="default" w:ascii="Times New Roman" w:hAnsi="Times New Roman" w:cs="Times New Roman"/>
                <w:sz w:val="28"/>
                <w:szCs w:val="28"/>
              </w:rPr>
            </w:pPr>
          </w:p>
        </w:tc>
        <w:tc>
          <w:tcPr>
            <w:tcW w:w="1533" w:type="dxa"/>
            <w:vAlign w:val="top"/>
          </w:tcPr>
          <w:p>
            <w:pPr>
              <w:jc w:val="both"/>
              <w:rPr>
                <w:rFonts w:hint="default" w:ascii="Times New Roman" w:hAnsi="Times New Roman" w:cs="Times New Roman"/>
                <w:sz w:val="28"/>
                <w:szCs w:val="28"/>
              </w:rPr>
            </w:pPr>
            <w:r>
              <w:rPr>
                <w:rFonts w:hint="default" w:ascii="Times New Roman" w:hAnsi="Times New Roman" w:cs="Times New Roman"/>
                <w:sz w:val="28"/>
                <w:szCs w:val="28"/>
              </w:rPr>
              <w:t>Ôn tập giữa học kì 1</w:t>
            </w:r>
          </w:p>
        </w:tc>
        <w:tc>
          <w:tcPr>
            <w:tcW w:w="3573" w:type="dxa"/>
          </w:tcPr>
          <w:p>
            <w:pPr>
              <w:tabs>
                <w:tab w:val="left" w:pos="765"/>
              </w:tabs>
              <w:rPr>
                <w:rFonts w:hint="default" w:ascii="Times New Roman" w:hAnsi="Times New Roman" w:cs="Times New Roman"/>
                <w:sz w:val="28"/>
                <w:szCs w:val="28"/>
              </w:rPr>
            </w:pPr>
          </w:p>
        </w:tc>
        <w:tc>
          <w:tcPr>
            <w:tcW w:w="2147" w:type="dxa"/>
            <w:shd w:val="clear" w:color="auto" w:fill="auto"/>
          </w:tcPr>
          <w:p>
            <w:pPr>
              <w:jc w:val="center"/>
              <w:rPr>
                <w:rFonts w:hint="default" w:ascii="Times New Roman" w:hAnsi="Times New Roman" w:cs="Times New Roman"/>
                <w:sz w:val="28"/>
                <w:szCs w:val="28"/>
              </w:rPr>
            </w:pPr>
          </w:p>
        </w:tc>
        <w:tc>
          <w:tcPr>
            <w:tcW w:w="694"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1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10</w:t>
            </w:r>
          </w:p>
        </w:tc>
        <w:tc>
          <w:tcPr>
            <w:tcW w:w="1326" w:type="dxa"/>
            <w:vMerge w:val="continue"/>
            <w:shd w:val="clear" w:color="auto" w:fill="auto"/>
          </w:tcPr>
          <w:p>
            <w:pPr>
              <w:tabs>
                <w:tab w:val="left" w:pos="765"/>
              </w:tabs>
              <w:rPr>
                <w:rFonts w:hint="default" w:ascii="Times New Roman" w:hAnsi="Times New Roman" w:cs="Times New Roman"/>
                <w:sz w:val="28"/>
                <w:szCs w:val="28"/>
              </w:rPr>
            </w:pPr>
          </w:p>
        </w:tc>
        <w:tc>
          <w:tcPr>
            <w:tcW w:w="1533" w:type="dxa"/>
            <w:vAlign w:val="top"/>
          </w:tcPr>
          <w:p>
            <w:pPr>
              <w:rPr>
                <w:rFonts w:hint="default" w:ascii="Times New Roman" w:hAnsi="Times New Roman" w:cs="Times New Roman"/>
                <w:bCs/>
                <w:sz w:val="28"/>
                <w:szCs w:val="28"/>
              </w:rPr>
            </w:pPr>
            <w:r>
              <w:rPr>
                <w:rFonts w:hint="default" w:ascii="Times New Roman" w:hAnsi="Times New Roman" w:cs="Times New Roman"/>
                <w:bCs/>
                <w:sz w:val="28"/>
                <w:szCs w:val="28"/>
              </w:rPr>
              <w:t>Bài 3: Em quan tâm hàng xóm láng giềng</w:t>
            </w:r>
          </w:p>
          <w:p>
            <w:pPr>
              <w:jc w:val="both"/>
              <w:rPr>
                <w:rFonts w:hint="default" w:ascii="Times New Roman" w:hAnsi="Times New Roman" w:cs="Times New Roman"/>
                <w:sz w:val="28"/>
                <w:szCs w:val="28"/>
              </w:rPr>
            </w:pPr>
          </w:p>
        </w:tc>
        <w:tc>
          <w:tcPr>
            <w:tcW w:w="3573" w:type="dxa"/>
          </w:tcPr>
          <w:p>
            <w:pPr>
              <w:tabs>
                <w:tab w:val="left" w:pos="765"/>
              </w:tabs>
              <w:rPr>
                <w:rFonts w:hint="default" w:ascii="Times New Roman" w:hAnsi="Times New Roman" w:cs="Times New Roman"/>
                <w:sz w:val="28"/>
                <w:szCs w:val="28"/>
              </w:rPr>
            </w:pPr>
            <w:r>
              <w:rPr>
                <w:rFonts w:hint="default" w:ascii="Times New Roman" w:hAnsi="Times New Roman" w:cs="Times New Roman"/>
                <w:sz w:val="28"/>
                <w:szCs w:val="28"/>
              </w:rPr>
              <w:t>- Nêu được một số biểu hiện của việc quan tâm đến hàng xóm láng giềng.</w:t>
            </w:r>
          </w:p>
          <w:p>
            <w:pPr>
              <w:tabs>
                <w:tab w:val="left" w:pos="765"/>
              </w:tabs>
              <w:rPr>
                <w:rFonts w:hint="default" w:ascii="Times New Roman" w:hAnsi="Times New Roman" w:cs="Times New Roman"/>
                <w:sz w:val="28"/>
                <w:szCs w:val="28"/>
              </w:rPr>
            </w:pPr>
            <w:r>
              <w:rPr>
                <w:rFonts w:hint="default" w:ascii="Times New Roman" w:hAnsi="Times New Roman" w:cs="Times New Roman"/>
                <w:sz w:val="28"/>
                <w:szCs w:val="28"/>
              </w:rPr>
              <w:t>- Biết vì sao phải quan tâm đến hàng xóm láng giềng.</w:t>
            </w:r>
          </w:p>
          <w:p>
            <w:pPr>
              <w:tabs>
                <w:tab w:val="left" w:pos="765"/>
              </w:tabs>
              <w:rPr>
                <w:rFonts w:hint="default" w:ascii="Times New Roman" w:hAnsi="Times New Roman" w:cs="Times New Roman"/>
                <w:sz w:val="28"/>
                <w:szCs w:val="28"/>
              </w:rPr>
            </w:pPr>
            <w:r>
              <w:rPr>
                <w:rFonts w:hint="default" w:ascii="Times New Roman" w:hAnsi="Times New Roman" w:cs="Times New Roman"/>
                <w:sz w:val="28"/>
                <w:szCs w:val="28"/>
              </w:rPr>
              <w:t>- Quan tâm đến hàng xóm láng giềng bằng những lời nói, việc làm phù hợp.</w:t>
            </w:r>
          </w:p>
          <w:p>
            <w:pPr>
              <w:tabs>
                <w:tab w:val="left" w:pos="765"/>
              </w:tabs>
              <w:rPr>
                <w:rFonts w:hint="default" w:ascii="Times New Roman" w:hAnsi="Times New Roman" w:cs="Times New Roman"/>
                <w:sz w:val="28"/>
                <w:szCs w:val="28"/>
              </w:rPr>
            </w:pPr>
            <w:r>
              <w:rPr>
                <w:rFonts w:hint="default" w:ascii="Times New Roman" w:hAnsi="Times New Roman" w:cs="Times New Roman"/>
                <w:sz w:val="28"/>
                <w:szCs w:val="28"/>
              </w:rPr>
              <w:t>- Đồng tình với những lời nói, việc làm tốt; không đồng tình với những lời nói, việc làm không tốt đối với hàng xóm láng giềng.</w:t>
            </w:r>
          </w:p>
          <w:p>
            <w:pPr>
              <w:tabs>
                <w:tab w:val="left" w:pos="765"/>
              </w:tabs>
              <w:rPr>
                <w:rFonts w:hint="default" w:ascii="Times New Roman" w:hAnsi="Times New Roman" w:cs="Times New Roman"/>
                <w:sz w:val="28"/>
                <w:szCs w:val="28"/>
              </w:rPr>
            </w:pPr>
          </w:p>
        </w:tc>
        <w:tc>
          <w:tcPr>
            <w:tcW w:w="2147" w:type="dxa"/>
            <w:shd w:val="clear" w:color="auto" w:fill="auto"/>
          </w:tcPr>
          <w:p>
            <w:pPr>
              <w:jc w:val="center"/>
              <w:rPr>
                <w:rFonts w:hint="default" w:ascii="Times New Roman" w:hAnsi="Times New Roman" w:cs="Times New Roman"/>
                <w:sz w:val="28"/>
                <w:szCs w:val="28"/>
              </w:rPr>
            </w:pPr>
          </w:p>
        </w:tc>
        <w:tc>
          <w:tcPr>
            <w:tcW w:w="694" w:type="dxa"/>
            <w:shd w:val="clear" w:color="auto" w:fill="auto"/>
          </w:tcPr>
          <w:p>
            <w:pPr>
              <w:jc w:val="center"/>
              <w:rPr>
                <w:rFonts w:hint="default" w:ascii="Times New Roman" w:hAnsi="Times New Roman" w:cs="Times New Roman"/>
                <w:sz w:val="28"/>
                <w:szCs w:val="28"/>
                <w:lang w:val="vi-VN"/>
              </w:rPr>
            </w:pPr>
            <w:r>
              <w:rPr>
                <w:rFonts w:hint="default" w:ascii="Times New Roman" w:hAnsi="Times New Roman" w:cs="Times New Roman"/>
                <w:sz w:val="28"/>
                <w:szCs w:val="28"/>
              </w:rPr>
              <w:t>Tiết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11, 12, 13</w:t>
            </w:r>
          </w:p>
        </w:tc>
        <w:tc>
          <w:tcPr>
            <w:tcW w:w="1326" w:type="dxa"/>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Chủ đề 3:  Ham học hỏi</w:t>
            </w:r>
          </w:p>
          <w:p>
            <w:pPr>
              <w:tabs>
                <w:tab w:val="left" w:pos="765"/>
              </w:tabs>
              <w:jc w:val="right"/>
              <w:rPr>
                <w:rFonts w:hint="default" w:ascii="Times New Roman" w:hAnsi="Times New Roman" w:cs="Times New Roman"/>
                <w:sz w:val="28"/>
                <w:szCs w:val="28"/>
              </w:rPr>
            </w:pPr>
          </w:p>
        </w:tc>
        <w:tc>
          <w:tcPr>
            <w:tcW w:w="1533" w:type="dxa"/>
            <w:vAlign w:val="top"/>
          </w:tcPr>
          <w:p>
            <w:pPr>
              <w:rPr>
                <w:rFonts w:hint="default" w:ascii="Times New Roman" w:hAnsi="Times New Roman" w:cs="Times New Roman"/>
                <w:sz w:val="28"/>
                <w:szCs w:val="28"/>
              </w:rPr>
            </w:pPr>
            <w:r>
              <w:rPr>
                <w:rFonts w:hint="default" w:ascii="Times New Roman" w:hAnsi="Times New Roman" w:cs="Times New Roman"/>
                <w:bCs/>
                <w:sz w:val="28"/>
                <w:szCs w:val="28"/>
              </w:rPr>
              <w:t>Bài 4: Em ham học hỏi</w:t>
            </w:r>
          </w:p>
        </w:tc>
        <w:tc>
          <w:tcPr>
            <w:tcW w:w="3573" w:type="dxa"/>
          </w:tcPr>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Nêu được một số biểu hiện của việc ham học hỏi.</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Nhận biết được lợi ích của việc ham học hỏi đối với lứa tuổi của mình.</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Thực hiện được việc làm thể hiện sự ham học hỏi.</w:t>
            </w:r>
          </w:p>
          <w:p>
            <w:pPr>
              <w:tabs>
                <w:tab w:val="left" w:pos="765"/>
              </w:tabs>
              <w:jc w:val="right"/>
              <w:rPr>
                <w:rFonts w:hint="default" w:ascii="Times New Roman" w:hAnsi="Times New Roman" w:cs="Times New Roman"/>
                <w:sz w:val="28"/>
                <w:szCs w:val="28"/>
              </w:rPr>
            </w:pPr>
          </w:p>
        </w:tc>
        <w:tc>
          <w:tcPr>
            <w:tcW w:w="2147" w:type="dxa"/>
            <w:shd w:val="clear" w:color="auto" w:fill="auto"/>
          </w:tcPr>
          <w:p>
            <w:pPr>
              <w:jc w:val="center"/>
              <w:rPr>
                <w:rFonts w:hint="default" w:ascii="Times New Roman" w:hAnsi="Times New Roman" w:cs="Times New Roman"/>
                <w:sz w:val="28"/>
                <w:szCs w:val="28"/>
              </w:rPr>
            </w:pPr>
          </w:p>
        </w:tc>
        <w:tc>
          <w:tcPr>
            <w:tcW w:w="694"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3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14, 15, 16</w:t>
            </w:r>
          </w:p>
        </w:tc>
        <w:tc>
          <w:tcPr>
            <w:tcW w:w="1326" w:type="dxa"/>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Chủ đề 4: Giữ lời hứa</w:t>
            </w:r>
          </w:p>
          <w:p>
            <w:pPr>
              <w:tabs>
                <w:tab w:val="left" w:pos="765"/>
              </w:tabs>
              <w:jc w:val="both"/>
              <w:rPr>
                <w:rFonts w:hint="default" w:ascii="Times New Roman" w:hAnsi="Times New Roman" w:cs="Times New Roman"/>
                <w:sz w:val="28"/>
                <w:szCs w:val="28"/>
              </w:rPr>
            </w:pPr>
          </w:p>
        </w:tc>
        <w:tc>
          <w:tcPr>
            <w:tcW w:w="1533" w:type="dxa"/>
            <w:vAlign w:val="top"/>
          </w:tcPr>
          <w:p>
            <w:pPr>
              <w:rPr>
                <w:rFonts w:hint="default" w:ascii="Times New Roman" w:hAnsi="Times New Roman" w:cs="Times New Roman"/>
                <w:sz w:val="28"/>
                <w:szCs w:val="28"/>
              </w:rPr>
            </w:pPr>
            <w:r>
              <w:rPr>
                <w:rFonts w:hint="default" w:ascii="Times New Roman" w:hAnsi="Times New Roman" w:cs="Times New Roman"/>
                <w:bCs/>
                <w:sz w:val="28"/>
                <w:szCs w:val="28"/>
              </w:rPr>
              <w:t>Bài 5: Em giữ lời hứa</w:t>
            </w:r>
          </w:p>
        </w:tc>
        <w:tc>
          <w:tcPr>
            <w:tcW w:w="3573" w:type="dxa"/>
          </w:tcPr>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Nêu được một số biểu hiện của việc giữ lời hứa.</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Biết vì sao phải giữ lời hứa.</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Thực hiện giữ lời hứa bằng lời nói, việc làm cụ thể.</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Đồng tình với những lời nói, hành động thể hiện việc giữ lời hứa; không đồng tình với lời nói, hành động không giữ lời hứa.</w:t>
            </w:r>
          </w:p>
          <w:p>
            <w:pPr>
              <w:tabs>
                <w:tab w:val="left" w:pos="765"/>
              </w:tabs>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*Kĩ năng trình bày suy nghĩ giữ lời hứa</w:t>
            </w:r>
          </w:p>
          <w:p>
            <w:pPr>
              <w:tabs>
                <w:tab w:val="left" w:pos="765"/>
              </w:tabs>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Thể hiện trách nhiệm của bản thân.</w:t>
            </w:r>
          </w:p>
        </w:tc>
        <w:tc>
          <w:tcPr>
            <w:tcW w:w="2147" w:type="dxa"/>
            <w:shd w:val="clear" w:color="auto" w:fill="auto"/>
          </w:tcPr>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KNS</w:t>
            </w:r>
          </w:p>
        </w:tc>
        <w:tc>
          <w:tcPr>
            <w:tcW w:w="694"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3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17</w:t>
            </w:r>
          </w:p>
        </w:tc>
        <w:tc>
          <w:tcPr>
            <w:tcW w:w="1326" w:type="dxa"/>
            <w:vMerge w:val="restart"/>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Chủ đề 5: Tích cực hoàn thành nhiệm vụ</w:t>
            </w:r>
          </w:p>
          <w:p>
            <w:pPr>
              <w:tabs>
                <w:tab w:val="left" w:pos="765"/>
              </w:tabs>
              <w:jc w:val="center"/>
              <w:rPr>
                <w:rFonts w:hint="default" w:ascii="Times New Roman" w:hAnsi="Times New Roman" w:cs="Times New Roman"/>
                <w:sz w:val="28"/>
                <w:szCs w:val="28"/>
              </w:rPr>
            </w:pPr>
          </w:p>
        </w:tc>
        <w:tc>
          <w:tcPr>
            <w:tcW w:w="1533" w:type="dxa"/>
            <w:vAlign w:val="top"/>
          </w:tcPr>
          <w:p>
            <w:pPr>
              <w:rPr>
                <w:rFonts w:hint="default" w:ascii="Times New Roman" w:hAnsi="Times New Roman" w:cs="Times New Roman"/>
                <w:bCs/>
                <w:sz w:val="28"/>
                <w:szCs w:val="28"/>
              </w:rPr>
            </w:pPr>
            <w:r>
              <w:rPr>
                <w:rFonts w:hint="default" w:ascii="Times New Roman" w:hAnsi="Times New Roman" w:cs="Times New Roman"/>
                <w:bCs/>
                <w:sz w:val="28"/>
                <w:szCs w:val="28"/>
              </w:rPr>
              <w:t>Bài 6: Em tích cực hoàn thành nhiệm vụ</w:t>
            </w:r>
          </w:p>
          <w:p>
            <w:pPr>
              <w:jc w:val="both"/>
              <w:rPr>
                <w:rFonts w:hint="default" w:ascii="Times New Roman" w:hAnsi="Times New Roman" w:cs="Times New Roman"/>
                <w:sz w:val="28"/>
                <w:szCs w:val="28"/>
              </w:rPr>
            </w:pPr>
          </w:p>
        </w:tc>
        <w:tc>
          <w:tcPr>
            <w:tcW w:w="3573" w:type="dxa"/>
          </w:tcPr>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Nêu được một số biểu hiện của tích cực hoàn thành nhiệm vụ.</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Biết vì sao phải tích cực hoàn thành nhiệm vụ.</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Hoàn thành nhiệm vụ đúng kế hoạch, có chất lượng.</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Nhắc nhở bạn bè tích cực hoàn thành nhiệm vụ.</w:t>
            </w:r>
          </w:p>
          <w:p>
            <w:pPr>
              <w:jc w:val="both"/>
              <w:rPr>
                <w:rFonts w:hint="default" w:ascii="Times New Roman" w:hAnsi="Times New Roman" w:cs="Times New Roman"/>
                <w:sz w:val="28"/>
                <w:szCs w:val="28"/>
              </w:rPr>
            </w:pPr>
            <w:r>
              <w:rPr>
                <w:rFonts w:hint="default" w:ascii="Times New Roman" w:hAnsi="Times New Roman" w:cs="Times New Roman"/>
                <w:sz w:val="28"/>
                <w:szCs w:val="28"/>
                <w:lang w:val="en-US"/>
              </w:rPr>
              <w:t>*</w:t>
            </w:r>
            <w:r>
              <w:rPr>
                <w:rFonts w:hint="default" w:ascii="Times New Roman" w:hAnsi="Times New Roman" w:cs="Times New Roman"/>
                <w:sz w:val="28"/>
                <w:szCs w:val="28"/>
              </w:rPr>
              <w:t>- Giáo dục cho các em ý thức và tích cực tham gia vào các hoạt động giáo dục tài nguyên môi trường biển đảo do nhà trường tổ chức.</w:t>
            </w:r>
          </w:p>
          <w:p>
            <w:pPr>
              <w:jc w:val="both"/>
              <w:rPr>
                <w:rFonts w:hint="default" w:ascii="Times New Roman" w:hAnsi="Times New Roman" w:cs="Times New Roman"/>
                <w:sz w:val="28"/>
                <w:szCs w:val="28"/>
              </w:rPr>
            </w:pPr>
            <w:r>
              <w:rPr>
                <w:rFonts w:hint="default" w:ascii="Times New Roman" w:hAnsi="Times New Roman" w:cs="Times New Roman"/>
                <w:sz w:val="28"/>
                <w:szCs w:val="28"/>
              </w:rPr>
              <w:t>- Giáo dục HS biết và hiểu nước và cây trồng đặc biệt quan trọng đối với các hải đảo, và vậy, tham gia bảo vệ, chăm sóc cây trồng là góp phần giữ gìn, bảo vệ tài nguyên, môi trường.</w:t>
            </w:r>
          </w:p>
          <w:p>
            <w:pPr>
              <w:tabs>
                <w:tab w:val="left" w:pos="765"/>
              </w:tabs>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 Kĩ năng phê phán( biết phê phán thói ỷ lại không chịu làm việc của mình.</w:t>
            </w:r>
          </w:p>
          <w:p>
            <w:pPr>
              <w:tabs>
                <w:tab w:val="left" w:pos="765"/>
              </w:tabs>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 Kĩ năng ra quyết định</w:t>
            </w:r>
          </w:p>
          <w:p>
            <w:pPr>
              <w:tabs>
                <w:tab w:val="left" w:pos="765"/>
              </w:tabs>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 Kĩ năng lập kế hoạch hoàn thành nhiệm vụ.</w:t>
            </w:r>
          </w:p>
        </w:tc>
        <w:tc>
          <w:tcPr>
            <w:tcW w:w="2147" w:type="dxa"/>
            <w:shd w:val="clear" w:color="auto" w:fill="auto"/>
          </w:tcPr>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GDMT</w:t>
            </w:r>
          </w:p>
          <w:p>
            <w:pPr>
              <w:jc w:val="left"/>
              <w:rPr>
                <w:rFonts w:hint="default" w:ascii="Times New Roman" w:hAnsi="Times New Roman" w:cs="Times New Roman"/>
                <w:sz w:val="28"/>
                <w:szCs w:val="28"/>
                <w:lang w:val="en-US"/>
              </w:rPr>
            </w:pPr>
          </w:p>
          <w:p>
            <w:pPr>
              <w:jc w:val="left"/>
              <w:rPr>
                <w:rFonts w:hint="default" w:ascii="Times New Roman" w:hAnsi="Times New Roman" w:cs="Times New Roman"/>
                <w:sz w:val="28"/>
                <w:szCs w:val="28"/>
                <w:lang w:val="en-US"/>
              </w:rPr>
            </w:pPr>
          </w:p>
          <w:p>
            <w:pPr>
              <w:jc w:val="left"/>
              <w:rPr>
                <w:rFonts w:hint="default" w:ascii="Times New Roman" w:hAnsi="Times New Roman" w:cs="Times New Roman"/>
                <w:sz w:val="28"/>
                <w:szCs w:val="28"/>
                <w:lang w:val="en-US"/>
              </w:rPr>
            </w:pPr>
          </w:p>
          <w:p>
            <w:pPr>
              <w:jc w:val="left"/>
              <w:rPr>
                <w:rFonts w:hint="default" w:ascii="Times New Roman" w:hAnsi="Times New Roman" w:cs="Times New Roman"/>
                <w:sz w:val="28"/>
                <w:szCs w:val="28"/>
                <w:lang w:val="en-US"/>
              </w:rPr>
            </w:pPr>
          </w:p>
          <w:p>
            <w:pPr>
              <w:jc w:val="left"/>
              <w:rPr>
                <w:rFonts w:hint="default" w:ascii="Times New Roman" w:hAnsi="Times New Roman" w:cs="Times New Roman"/>
                <w:sz w:val="28"/>
                <w:szCs w:val="28"/>
                <w:lang w:val="en-US"/>
              </w:rPr>
            </w:pPr>
          </w:p>
          <w:p>
            <w:pPr>
              <w:jc w:val="left"/>
              <w:rPr>
                <w:rFonts w:hint="default" w:ascii="Times New Roman" w:hAnsi="Times New Roman" w:cs="Times New Roman"/>
                <w:sz w:val="28"/>
                <w:szCs w:val="28"/>
                <w:lang w:val="en-US"/>
              </w:rPr>
            </w:pPr>
          </w:p>
          <w:p>
            <w:pPr>
              <w:jc w:val="left"/>
              <w:rPr>
                <w:rFonts w:hint="default" w:ascii="Times New Roman" w:hAnsi="Times New Roman" w:cs="Times New Roman"/>
                <w:sz w:val="28"/>
                <w:szCs w:val="28"/>
                <w:lang w:val="en-US"/>
              </w:rPr>
            </w:pPr>
          </w:p>
          <w:p>
            <w:pPr>
              <w:jc w:val="left"/>
              <w:rPr>
                <w:rFonts w:hint="default" w:ascii="Times New Roman" w:hAnsi="Times New Roman" w:cs="Times New Roman"/>
                <w:sz w:val="28"/>
                <w:szCs w:val="28"/>
                <w:lang w:val="en-US"/>
              </w:rPr>
            </w:pPr>
          </w:p>
          <w:p>
            <w:pPr>
              <w:jc w:val="left"/>
              <w:rPr>
                <w:rFonts w:hint="default" w:ascii="Times New Roman" w:hAnsi="Times New Roman" w:cs="Times New Roman"/>
                <w:sz w:val="28"/>
                <w:szCs w:val="28"/>
                <w:lang w:val="en-US"/>
              </w:rPr>
            </w:pPr>
          </w:p>
          <w:p>
            <w:pPr>
              <w:jc w:val="left"/>
              <w:rPr>
                <w:rFonts w:hint="default" w:ascii="Times New Roman" w:hAnsi="Times New Roman" w:cs="Times New Roman"/>
                <w:sz w:val="28"/>
                <w:szCs w:val="28"/>
                <w:lang w:val="en-US"/>
              </w:rPr>
            </w:pPr>
          </w:p>
          <w:p>
            <w:pPr>
              <w:jc w:val="left"/>
              <w:rPr>
                <w:rFonts w:hint="default" w:ascii="Times New Roman" w:hAnsi="Times New Roman" w:cs="Times New Roman"/>
                <w:sz w:val="28"/>
                <w:szCs w:val="28"/>
                <w:lang w:val="en-US"/>
              </w:rPr>
            </w:pPr>
          </w:p>
          <w:p>
            <w:pPr>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KNS</w:t>
            </w:r>
          </w:p>
          <w:p>
            <w:pPr>
              <w:jc w:val="left"/>
              <w:rPr>
                <w:rFonts w:hint="default" w:ascii="Times New Roman" w:hAnsi="Times New Roman" w:cs="Times New Roman"/>
                <w:sz w:val="28"/>
                <w:szCs w:val="28"/>
                <w:lang w:val="en-US"/>
              </w:rPr>
            </w:pPr>
          </w:p>
          <w:p>
            <w:pPr>
              <w:jc w:val="left"/>
              <w:rPr>
                <w:rFonts w:hint="default" w:ascii="Times New Roman" w:hAnsi="Times New Roman" w:cs="Times New Roman"/>
                <w:sz w:val="28"/>
                <w:szCs w:val="28"/>
                <w:lang w:val="en-US"/>
              </w:rPr>
            </w:pPr>
          </w:p>
          <w:p>
            <w:pPr>
              <w:jc w:val="left"/>
              <w:rPr>
                <w:rFonts w:hint="default" w:ascii="Times New Roman" w:hAnsi="Times New Roman" w:cs="Times New Roman"/>
                <w:sz w:val="28"/>
                <w:szCs w:val="28"/>
                <w:lang w:val="en-US"/>
              </w:rPr>
            </w:pPr>
          </w:p>
          <w:p>
            <w:pPr>
              <w:jc w:val="left"/>
              <w:rPr>
                <w:rFonts w:hint="default" w:ascii="Times New Roman" w:hAnsi="Times New Roman" w:cs="Times New Roman"/>
                <w:sz w:val="28"/>
                <w:szCs w:val="28"/>
                <w:lang w:val="en-US"/>
              </w:rPr>
            </w:pPr>
          </w:p>
        </w:tc>
        <w:tc>
          <w:tcPr>
            <w:tcW w:w="694"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Tiết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18</w:t>
            </w:r>
          </w:p>
        </w:tc>
        <w:tc>
          <w:tcPr>
            <w:tcW w:w="1326" w:type="dxa"/>
            <w:vMerge w:val="continue"/>
            <w:shd w:val="clear" w:color="auto" w:fill="auto"/>
          </w:tcPr>
          <w:p>
            <w:pPr>
              <w:tabs>
                <w:tab w:val="left" w:pos="765"/>
              </w:tabs>
              <w:jc w:val="center"/>
              <w:rPr>
                <w:rFonts w:hint="default" w:ascii="Times New Roman" w:hAnsi="Times New Roman" w:cs="Times New Roman"/>
                <w:sz w:val="28"/>
                <w:szCs w:val="28"/>
              </w:rPr>
            </w:pPr>
          </w:p>
        </w:tc>
        <w:tc>
          <w:tcPr>
            <w:tcW w:w="1533"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Ôn tập và đánh giá cuối học kì 1</w:t>
            </w:r>
          </w:p>
        </w:tc>
        <w:tc>
          <w:tcPr>
            <w:tcW w:w="3573" w:type="dxa"/>
          </w:tcPr>
          <w:p>
            <w:pPr>
              <w:tabs>
                <w:tab w:val="left" w:pos="765"/>
              </w:tabs>
              <w:jc w:val="center"/>
              <w:rPr>
                <w:rFonts w:hint="default" w:ascii="Times New Roman" w:hAnsi="Times New Roman" w:cs="Times New Roman"/>
                <w:sz w:val="28"/>
                <w:szCs w:val="28"/>
              </w:rPr>
            </w:pPr>
          </w:p>
        </w:tc>
        <w:tc>
          <w:tcPr>
            <w:tcW w:w="2147" w:type="dxa"/>
            <w:shd w:val="clear" w:color="auto" w:fill="auto"/>
          </w:tcPr>
          <w:p>
            <w:pPr>
              <w:jc w:val="center"/>
              <w:rPr>
                <w:rFonts w:hint="default" w:ascii="Times New Roman" w:hAnsi="Times New Roman" w:cs="Times New Roman"/>
                <w:sz w:val="28"/>
                <w:szCs w:val="28"/>
              </w:rPr>
            </w:pPr>
          </w:p>
        </w:tc>
        <w:tc>
          <w:tcPr>
            <w:tcW w:w="694"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1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19, 20</w:t>
            </w:r>
          </w:p>
        </w:tc>
        <w:tc>
          <w:tcPr>
            <w:tcW w:w="1326" w:type="dxa"/>
            <w:vMerge w:val="continue"/>
            <w:shd w:val="clear" w:color="auto" w:fill="auto"/>
          </w:tcPr>
          <w:p>
            <w:pPr>
              <w:tabs>
                <w:tab w:val="left" w:pos="765"/>
              </w:tabs>
              <w:jc w:val="center"/>
              <w:rPr>
                <w:rFonts w:hint="default" w:ascii="Times New Roman" w:hAnsi="Times New Roman" w:cs="Times New Roman"/>
                <w:sz w:val="28"/>
                <w:szCs w:val="28"/>
              </w:rPr>
            </w:pPr>
          </w:p>
        </w:tc>
        <w:tc>
          <w:tcPr>
            <w:tcW w:w="1533" w:type="dxa"/>
            <w:vAlign w:val="top"/>
          </w:tcPr>
          <w:p>
            <w:pPr>
              <w:rPr>
                <w:rFonts w:hint="default" w:ascii="Times New Roman" w:hAnsi="Times New Roman" w:cs="Times New Roman"/>
                <w:bCs/>
                <w:sz w:val="28"/>
                <w:szCs w:val="28"/>
              </w:rPr>
            </w:pPr>
            <w:r>
              <w:rPr>
                <w:rFonts w:hint="default" w:ascii="Times New Roman" w:hAnsi="Times New Roman" w:cs="Times New Roman"/>
                <w:bCs/>
                <w:sz w:val="28"/>
                <w:szCs w:val="28"/>
              </w:rPr>
              <w:t>Bài 6: Em tích cực hoàn thành nhiệm vụ</w:t>
            </w:r>
          </w:p>
          <w:p>
            <w:pPr>
              <w:jc w:val="both"/>
              <w:rPr>
                <w:rFonts w:hint="default" w:ascii="Times New Roman" w:hAnsi="Times New Roman" w:cs="Times New Roman"/>
                <w:sz w:val="28"/>
                <w:szCs w:val="28"/>
              </w:rPr>
            </w:pPr>
          </w:p>
        </w:tc>
        <w:tc>
          <w:tcPr>
            <w:tcW w:w="3573" w:type="dxa"/>
          </w:tcPr>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Nêu được một số biểu hiện của tích cực hoàn thành nhiệm vụ.</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Biết vì sao phải tích cực hoàn thành nhiệm vụ.</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Hoàn thành nhiệm vụ đúng kế hoạch, có chất lượng.</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Nhắc nhở bạn bè tích cực hoàn thành nhiệm vụ.</w:t>
            </w:r>
          </w:p>
          <w:p>
            <w:pPr>
              <w:rPr>
                <w:rFonts w:hint="default" w:ascii="Times New Roman" w:hAnsi="Times New Roman" w:cs="Times New Roman"/>
                <w:sz w:val="28"/>
                <w:szCs w:val="28"/>
              </w:rPr>
            </w:pPr>
            <w:r>
              <w:rPr>
                <w:rFonts w:hint="default" w:ascii="Times New Roman" w:hAnsi="Times New Roman" w:cs="Times New Roman"/>
                <w:sz w:val="28"/>
                <w:szCs w:val="28"/>
                <w:lang w:val="en-US"/>
              </w:rPr>
              <w:t>*</w:t>
            </w:r>
            <w:r>
              <w:rPr>
                <w:rFonts w:hint="default" w:ascii="Times New Roman" w:hAnsi="Times New Roman" w:cs="Times New Roman"/>
                <w:sz w:val="28"/>
                <w:szCs w:val="28"/>
              </w:rPr>
              <w:t>- Nước ngọt là nguồn tài nguyên quan trọng, có ý nghĩa quyết định đối với cuộc sống và phát triển kinh tế vùng biển, đảo.</w:t>
            </w:r>
          </w:p>
          <w:p>
            <w:pPr>
              <w:tabs>
                <w:tab w:val="left" w:pos="765"/>
              </w:tabs>
              <w:jc w:val="left"/>
              <w:rPr>
                <w:rFonts w:hint="default" w:ascii="Times New Roman" w:hAnsi="Times New Roman" w:cs="Times New Roman"/>
                <w:sz w:val="28"/>
                <w:szCs w:val="28"/>
                <w:lang w:val="en-US"/>
              </w:rPr>
            </w:pPr>
            <w:r>
              <w:rPr>
                <w:rFonts w:hint="default" w:ascii="Times New Roman" w:hAnsi="Times New Roman" w:cs="Times New Roman"/>
                <w:sz w:val="28"/>
                <w:szCs w:val="28"/>
              </w:rPr>
              <w:t>- Tuyên truyền mọi người giữ gìn, tiết kiệm và bảo vệ nguồn nước vùng biển, đảo.</w:t>
            </w:r>
          </w:p>
        </w:tc>
        <w:tc>
          <w:tcPr>
            <w:tcW w:w="2147" w:type="dxa"/>
            <w:shd w:val="clear" w:color="auto" w:fill="auto"/>
          </w:tcPr>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rPr>
            </w:pPr>
          </w:p>
          <w:p>
            <w:pPr>
              <w:jc w:val="left"/>
              <w:rPr>
                <w:rFonts w:hint="default" w:ascii="Times New Roman" w:hAnsi="Times New Roman" w:cs="Times New Roman"/>
                <w:sz w:val="28"/>
                <w:szCs w:val="28"/>
                <w:lang w:val="en-US"/>
              </w:rPr>
            </w:pPr>
          </w:p>
          <w:p>
            <w:pPr>
              <w:jc w:val="left"/>
              <w:rPr>
                <w:rFonts w:hint="default" w:ascii="Times New Roman" w:hAnsi="Times New Roman" w:cs="Times New Roman"/>
                <w:sz w:val="28"/>
                <w:szCs w:val="28"/>
                <w:lang w:val="en-US"/>
              </w:rPr>
            </w:pPr>
          </w:p>
          <w:p>
            <w:pPr>
              <w:jc w:val="left"/>
              <w:rPr>
                <w:rFonts w:hint="default" w:ascii="Times New Roman" w:hAnsi="Times New Roman" w:cs="Times New Roman"/>
                <w:sz w:val="28"/>
                <w:szCs w:val="28"/>
                <w:lang w:val="en-US"/>
              </w:rPr>
            </w:pPr>
          </w:p>
          <w:p>
            <w:pPr>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GDMT</w:t>
            </w:r>
          </w:p>
        </w:tc>
        <w:tc>
          <w:tcPr>
            <w:tcW w:w="694"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Tiết 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21, 22</w:t>
            </w:r>
          </w:p>
        </w:tc>
        <w:tc>
          <w:tcPr>
            <w:tcW w:w="1326" w:type="dxa"/>
            <w:vMerge w:val="restart"/>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Chủ đề 6: Khám phá bản thân</w:t>
            </w:r>
          </w:p>
          <w:p>
            <w:pPr>
              <w:tabs>
                <w:tab w:val="left" w:pos="765"/>
              </w:tabs>
              <w:jc w:val="both"/>
              <w:rPr>
                <w:rFonts w:hint="default" w:ascii="Times New Roman" w:hAnsi="Times New Roman" w:cs="Times New Roman"/>
                <w:sz w:val="28"/>
                <w:szCs w:val="28"/>
              </w:rPr>
            </w:pPr>
          </w:p>
        </w:tc>
        <w:tc>
          <w:tcPr>
            <w:tcW w:w="1533" w:type="dxa"/>
            <w:vAlign w:val="top"/>
          </w:tcPr>
          <w:p>
            <w:pPr>
              <w:rPr>
                <w:rFonts w:hint="default" w:ascii="Times New Roman" w:hAnsi="Times New Roman" w:cs="Times New Roman"/>
                <w:bCs/>
                <w:sz w:val="28"/>
                <w:szCs w:val="28"/>
              </w:rPr>
            </w:pPr>
            <w:r>
              <w:rPr>
                <w:rFonts w:hint="default" w:ascii="Times New Roman" w:hAnsi="Times New Roman" w:cs="Times New Roman"/>
                <w:bCs/>
                <w:sz w:val="28"/>
                <w:szCs w:val="28"/>
              </w:rPr>
              <w:t>Bài 7: Em khám phá bản thân</w:t>
            </w:r>
          </w:p>
          <w:p>
            <w:pPr>
              <w:rPr>
                <w:rFonts w:hint="default" w:ascii="Times New Roman" w:hAnsi="Times New Roman" w:cs="Times New Roman"/>
                <w:sz w:val="28"/>
                <w:szCs w:val="28"/>
              </w:rPr>
            </w:pPr>
          </w:p>
        </w:tc>
        <w:tc>
          <w:tcPr>
            <w:tcW w:w="3573" w:type="dxa"/>
          </w:tcPr>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Nêu được một số điểm mạnh, điểm yếu của bản thân.</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Biết vì sao phải biết điểm mạnh, điểm yếu của bản thân.</w:t>
            </w:r>
          </w:p>
          <w:p>
            <w:pPr>
              <w:rPr>
                <w:rFonts w:hint="default" w:ascii="Times New Roman" w:hAnsi="Times New Roman" w:cs="Times New Roman"/>
                <w:sz w:val="28"/>
                <w:szCs w:val="28"/>
              </w:rPr>
            </w:pPr>
            <w:r>
              <w:rPr>
                <w:rFonts w:hint="default" w:ascii="Times New Roman" w:hAnsi="Times New Roman" w:cs="Times New Roman"/>
                <w:sz w:val="28"/>
                <w:szCs w:val="28"/>
                <w:lang w:val="en-US"/>
              </w:rPr>
              <w:t>*</w:t>
            </w:r>
            <w:r>
              <w:rPr>
                <w:rFonts w:hint="default" w:ascii="Times New Roman" w:hAnsi="Times New Roman" w:cs="Times New Roman"/>
                <w:sz w:val="28"/>
                <w:szCs w:val="28"/>
              </w:rPr>
              <w:t>- Cây trồng, vật nuôi là nguồn sống quý giá của con người vùng biển, hải đảo.</w:t>
            </w:r>
          </w:p>
          <w:p>
            <w:pPr>
              <w:tabs>
                <w:tab w:val="left" w:pos="765"/>
              </w:tabs>
              <w:jc w:val="both"/>
              <w:rPr>
                <w:rFonts w:hint="default" w:ascii="Times New Roman" w:hAnsi="Times New Roman" w:cs="Times New Roman"/>
                <w:sz w:val="28"/>
                <w:szCs w:val="28"/>
                <w:lang w:val="en-US"/>
              </w:rPr>
            </w:pPr>
            <w:r>
              <w:rPr>
                <w:rFonts w:hint="default" w:ascii="Times New Roman" w:hAnsi="Times New Roman" w:cs="Times New Roman"/>
                <w:sz w:val="28"/>
                <w:szCs w:val="28"/>
              </w:rPr>
              <w:t>- Giữ gìn, chăm sóc cây trồng, vật nuôi là góp phần giữ gìn, bảo vệ tài nguyên, môi trường biển , đảo.</w:t>
            </w:r>
          </w:p>
        </w:tc>
        <w:tc>
          <w:tcPr>
            <w:tcW w:w="2147" w:type="dxa"/>
            <w:shd w:val="clear" w:color="auto" w:fill="auto"/>
          </w:tcPr>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left"/>
              <w:rPr>
                <w:rFonts w:hint="default" w:ascii="Times New Roman" w:hAnsi="Times New Roman" w:cs="Times New Roman"/>
                <w:sz w:val="28"/>
                <w:szCs w:val="28"/>
              </w:rPr>
            </w:pPr>
            <w:r>
              <w:rPr>
                <w:rFonts w:hint="default" w:ascii="Times New Roman" w:hAnsi="Times New Roman" w:cs="Times New Roman"/>
                <w:sz w:val="28"/>
                <w:szCs w:val="28"/>
                <w:lang w:val="en-US"/>
              </w:rPr>
              <w:t>GDMT</w:t>
            </w:r>
            <w:r>
              <w:rPr>
                <w:rFonts w:hint="default" w:ascii="Times New Roman" w:hAnsi="Times New Roman" w:cs="Times New Roman"/>
                <w:sz w:val="28"/>
                <w:szCs w:val="28"/>
              </w:rPr>
              <w:t xml:space="preserve"> </w:t>
            </w:r>
          </w:p>
        </w:tc>
        <w:tc>
          <w:tcPr>
            <w:tcW w:w="694"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2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23, 24, 25</w:t>
            </w:r>
          </w:p>
        </w:tc>
        <w:tc>
          <w:tcPr>
            <w:tcW w:w="1326" w:type="dxa"/>
            <w:vMerge w:val="continue"/>
            <w:shd w:val="clear" w:color="auto" w:fill="auto"/>
          </w:tcPr>
          <w:p>
            <w:pPr>
              <w:tabs>
                <w:tab w:val="left" w:pos="765"/>
              </w:tabs>
              <w:jc w:val="both"/>
              <w:rPr>
                <w:rFonts w:hint="default" w:ascii="Times New Roman" w:hAnsi="Times New Roman" w:cs="Times New Roman"/>
                <w:sz w:val="28"/>
                <w:szCs w:val="28"/>
              </w:rPr>
            </w:pPr>
          </w:p>
        </w:tc>
        <w:tc>
          <w:tcPr>
            <w:tcW w:w="1533" w:type="dxa"/>
            <w:vAlign w:val="top"/>
          </w:tcPr>
          <w:p>
            <w:pPr>
              <w:rPr>
                <w:rFonts w:hint="default" w:ascii="Times New Roman" w:hAnsi="Times New Roman" w:cs="Times New Roman"/>
                <w:bCs/>
                <w:sz w:val="28"/>
                <w:szCs w:val="28"/>
              </w:rPr>
            </w:pPr>
            <w:r>
              <w:rPr>
                <w:rFonts w:hint="default" w:ascii="Times New Roman" w:hAnsi="Times New Roman" w:cs="Times New Roman"/>
                <w:bCs/>
                <w:sz w:val="28"/>
                <w:szCs w:val="28"/>
              </w:rPr>
              <w:t>Bài 8: Em hoàn thiện bản thân</w:t>
            </w:r>
          </w:p>
          <w:p>
            <w:pPr>
              <w:jc w:val="both"/>
              <w:rPr>
                <w:rFonts w:hint="default" w:ascii="Times New Roman" w:hAnsi="Times New Roman" w:cs="Times New Roman"/>
                <w:sz w:val="28"/>
                <w:szCs w:val="28"/>
              </w:rPr>
            </w:pPr>
          </w:p>
        </w:tc>
        <w:tc>
          <w:tcPr>
            <w:tcW w:w="3573" w:type="dxa"/>
          </w:tcPr>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Thực hiện được một số cách đơn giản tự đánh giá điểm mạnh, điểm yếu của bản thân.</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Rèn luyện để phát huy điểm mạnh, khắc phục điểm yếu của bản thân.</w:t>
            </w:r>
          </w:p>
          <w:p>
            <w:pPr>
              <w:tabs>
                <w:tab w:val="left" w:pos="765"/>
              </w:tabs>
              <w:jc w:val="left"/>
              <w:rPr>
                <w:rFonts w:hint="default" w:ascii="Times New Roman" w:hAnsi="Times New Roman" w:cs="Times New Roman"/>
                <w:sz w:val="28"/>
                <w:szCs w:val="28"/>
                <w:lang w:val="en-US"/>
              </w:rPr>
            </w:pPr>
            <w:r>
              <w:rPr>
                <w:rFonts w:hint="default" w:ascii="Times New Roman" w:hAnsi="Times New Roman" w:cs="Times New Roman"/>
                <w:sz w:val="28"/>
                <w:szCs w:val="28"/>
                <w:lang w:val="en-US"/>
              </w:rPr>
              <w:t>*- Kĩ năng ra quyết định</w:t>
            </w:r>
          </w:p>
          <w:p>
            <w:pPr>
              <w:tabs>
                <w:tab w:val="left" w:pos="765"/>
              </w:tabs>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Kĩ năng lập kế hoạch hoàn thành nhiệm vụ.</w:t>
            </w:r>
          </w:p>
        </w:tc>
        <w:tc>
          <w:tcPr>
            <w:tcW w:w="2147" w:type="dxa"/>
            <w:shd w:val="clear" w:color="auto" w:fill="auto"/>
          </w:tcPr>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KNS</w:t>
            </w:r>
          </w:p>
        </w:tc>
        <w:tc>
          <w:tcPr>
            <w:tcW w:w="694"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3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26</w:t>
            </w:r>
          </w:p>
        </w:tc>
        <w:tc>
          <w:tcPr>
            <w:tcW w:w="1326" w:type="dxa"/>
            <w:vMerge w:val="restart"/>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Chủ đề 7: Xử lí bất hoà với bạn bè</w:t>
            </w:r>
          </w:p>
          <w:p>
            <w:pPr>
              <w:tabs>
                <w:tab w:val="left" w:pos="765"/>
              </w:tabs>
              <w:jc w:val="both"/>
              <w:rPr>
                <w:rFonts w:hint="default" w:ascii="Times New Roman" w:hAnsi="Times New Roman" w:cs="Times New Roman"/>
                <w:sz w:val="28"/>
                <w:szCs w:val="28"/>
              </w:rPr>
            </w:pPr>
          </w:p>
        </w:tc>
        <w:tc>
          <w:tcPr>
            <w:tcW w:w="1533" w:type="dxa"/>
            <w:vAlign w:val="top"/>
          </w:tcPr>
          <w:p>
            <w:pPr>
              <w:rPr>
                <w:rFonts w:hint="default" w:ascii="Times New Roman" w:hAnsi="Times New Roman" w:cs="Times New Roman"/>
                <w:sz w:val="28"/>
                <w:szCs w:val="28"/>
              </w:rPr>
            </w:pPr>
            <w:r>
              <w:rPr>
                <w:rFonts w:hint="default" w:ascii="Times New Roman" w:hAnsi="Times New Roman" w:cs="Times New Roman"/>
                <w:bCs/>
                <w:sz w:val="28"/>
                <w:szCs w:val="28"/>
              </w:rPr>
              <w:t>Bài 9: Em nhận biết những bất hoà với bạn</w:t>
            </w:r>
          </w:p>
        </w:tc>
        <w:tc>
          <w:tcPr>
            <w:tcW w:w="3573" w:type="dxa"/>
          </w:tcPr>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Nêu được một số biểu hiện bất hoà với bạn bè.</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Nhận biết được lợi ích của việc xử lí bất hoà với bạn bè.</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eastAsia="SimSun" w:cs="Times New Roman"/>
                <w:color w:val="000000"/>
                <w:kern w:val="0"/>
                <w:sz w:val="28"/>
                <w:szCs w:val="28"/>
                <w:lang w:val="en-US" w:eastAsia="zh-CN" w:bidi="ar"/>
              </w:rPr>
              <w:t xml:space="preserve">Chúc mừng bạn khi bạn có chuyện vui, an ủi, động viên, giúp đỡ bạn khi bạn có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chuyện buồn.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b/>
                <w:bCs/>
                <w:color w:val="auto"/>
                <w:kern w:val="0"/>
                <w:sz w:val="28"/>
                <w:szCs w:val="28"/>
                <w:lang w:val="en-US" w:eastAsia="zh-CN" w:bidi="ar"/>
              </w:rPr>
              <w:t>-</w:t>
            </w:r>
            <w:r>
              <w:rPr>
                <w:rFonts w:hint="default" w:ascii="Times New Roman" w:hAnsi="Times New Roman" w:eastAsia="SimSun" w:cs="Times New Roman"/>
                <w:b/>
                <w:bCs/>
                <w:color w:val="00B08E"/>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Cảm thông chia sẻ những khó khăn của người khuyết tật và giúp đỡ họ bằng </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những việc làm phù hợp với khả năng</w:t>
            </w:r>
            <w:r>
              <w:rPr>
                <w:rFonts w:hint="default" w:ascii="Times New Roman" w:hAnsi="Times New Roman" w:eastAsia="Calibri-BoldItalic" w:cs="Times New Roman"/>
                <w:b/>
                <w:bCs/>
                <w:i/>
                <w:iCs/>
                <w:color w:val="000000"/>
                <w:kern w:val="0"/>
                <w:sz w:val="28"/>
                <w:szCs w:val="28"/>
                <w:lang w:val="en-US" w:eastAsia="zh-CN" w:bidi="ar"/>
              </w:rPr>
              <w:t xml:space="preserve">. </w:t>
            </w:r>
          </w:p>
          <w:p>
            <w:pPr>
              <w:tabs>
                <w:tab w:val="left" w:pos="765"/>
              </w:tabs>
              <w:jc w:val="both"/>
              <w:rPr>
                <w:rFonts w:hint="default" w:ascii="Times New Roman" w:hAnsi="Times New Roman" w:cs="Times New Roman"/>
                <w:sz w:val="28"/>
                <w:szCs w:val="28"/>
                <w:lang w:val="en-US"/>
              </w:rPr>
            </w:pPr>
          </w:p>
        </w:tc>
        <w:tc>
          <w:tcPr>
            <w:tcW w:w="2147" w:type="dxa"/>
            <w:shd w:val="clear" w:color="auto" w:fill="auto"/>
          </w:tcPr>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TNBM</w:t>
            </w:r>
          </w:p>
        </w:tc>
        <w:tc>
          <w:tcPr>
            <w:tcW w:w="694"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tiết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27</w:t>
            </w:r>
          </w:p>
        </w:tc>
        <w:tc>
          <w:tcPr>
            <w:tcW w:w="1326" w:type="dxa"/>
            <w:vMerge w:val="continue"/>
            <w:shd w:val="clear" w:color="auto" w:fill="auto"/>
          </w:tcPr>
          <w:p>
            <w:pPr>
              <w:tabs>
                <w:tab w:val="left" w:pos="765"/>
              </w:tabs>
              <w:jc w:val="both"/>
              <w:rPr>
                <w:rFonts w:hint="default" w:ascii="Times New Roman" w:hAnsi="Times New Roman" w:cs="Times New Roman"/>
                <w:sz w:val="28"/>
                <w:szCs w:val="28"/>
              </w:rPr>
            </w:pPr>
          </w:p>
        </w:tc>
        <w:tc>
          <w:tcPr>
            <w:tcW w:w="1533" w:type="dxa"/>
            <w:vAlign w:val="center"/>
          </w:tcPr>
          <w:p>
            <w:pPr>
              <w:spacing w:after="240" w:line="390" w:lineRule="atLeast"/>
              <w:rPr>
                <w:rFonts w:hint="default" w:ascii="Times New Roman" w:hAnsi="Times New Roman" w:cs="Times New Roman"/>
                <w:sz w:val="28"/>
                <w:szCs w:val="28"/>
              </w:rPr>
            </w:pPr>
            <w:r>
              <w:rPr>
                <w:rFonts w:hint="default" w:ascii="Times New Roman" w:hAnsi="Times New Roman" w:cs="Times New Roman"/>
                <w:sz w:val="28"/>
                <w:szCs w:val="28"/>
              </w:rPr>
              <w:t>Ôn tập giữa học kì 2</w:t>
            </w:r>
          </w:p>
        </w:tc>
        <w:tc>
          <w:tcPr>
            <w:tcW w:w="3573" w:type="dxa"/>
          </w:tcPr>
          <w:p>
            <w:pPr>
              <w:tabs>
                <w:tab w:val="left" w:pos="765"/>
              </w:tabs>
              <w:jc w:val="both"/>
              <w:rPr>
                <w:rFonts w:hint="default" w:ascii="Times New Roman" w:hAnsi="Times New Roman" w:cs="Times New Roman"/>
                <w:sz w:val="28"/>
                <w:szCs w:val="28"/>
              </w:rPr>
            </w:pPr>
          </w:p>
        </w:tc>
        <w:tc>
          <w:tcPr>
            <w:tcW w:w="2147" w:type="dxa"/>
            <w:shd w:val="clear" w:color="auto" w:fill="auto"/>
          </w:tcPr>
          <w:p>
            <w:pPr>
              <w:jc w:val="center"/>
              <w:rPr>
                <w:rFonts w:hint="default" w:ascii="Times New Roman" w:hAnsi="Times New Roman" w:cs="Times New Roman"/>
                <w:sz w:val="28"/>
                <w:szCs w:val="28"/>
              </w:rPr>
            </w:pPr>
          </w:p>
        </w:tc>
        <w:tc>
          <w:tcPr>
            <w:tcW w:w="694"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1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28</w:t>
            </w:r>
          </w:p>
        </w:tc>
        <w:tc>
          <w:tcPr>
            <w:tcW w:w="1326" w:type="dxa"/>
            <w:vMerge w:val="continue"/>
            <w:shd w:val="clear" w:color="auto" w:fill="auto"/>
          </w:tcPr>
          <w:p>
            <w:pPr>
              <w:tabs>
                <w:tab w:val="left" w:pos="765"/>
              </w:tabs>
              <w:jc w:val="both"/>
              <w:rPr>
                <w:rFonts w:hint="default" w:ascii="Times New Roman" w:hAnsi="Times New Roman" w:cs="Times New Roman"/>
                <w:sz w:val="28"/>
                <w:szCs w:val="28"/>
              </w:rPr>
            </w:pPr>
          </w:p>
        </w:tc>
        <w:tc>
          <w:tcPr>
            <w:tcW w:w="1533" w:type="dxa"/>
            <w:vAlign w:val="center"/>
          </w:tcPr>
          <w:p>
            <w:pPr>
              <w:spacing w:after="240" w:line="390" w:lineRule="atLeast"/>
              <w:rPr>
                <w:rFonts w:hint="default" w:ascii="Times New Roman" w:hAnsi="Times New Roman" w:cs="Times New Roman"/>
                <w:sz w:val="28"/>
                <w:szCs w:val="28"/>
              </w:rPr>
            </w:pPr>
            <w:r>
              <w:rPr>
                <w:rFonts w:hint="default" w:ascii="Times New Roman" w:hAnsi="Times New Roman" w:cs="Times New Roman"/>
                <w:bCs/>
                <w:sz w:val="28"/>
                <w:szCs w:val="28"/>
              </w:rPr>
              <w:t>Bài 9: Em nhận biết những bất hoà với bạn</w:t>
            </w:r>
          </w:p>
        </w:tc>
        <w:tc>
          <w:tcPr>
            <w:tcW w:w="3573" w:type="dxa"/>
          </w:tcPr>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Nêu được một số biểu hiện bất hoà với bạn bè.</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Nhận biết được lợi ích của việc xử lí bất hoà với bạn bè.</w:t>
            </w:r>
          </w:p>
          <w:p>
            <w:pPr>
              <w:tabs>
                <w:tab w:val="left" w:pos="765"/>
              </w:tabs>
              <w:jc w:val="both"/>
              <w:rPr>
                <w:rFonts w:hint="default" w:ascii="Times New Roman" w:hAnsi="Times New Roman" w:cs="Times New Roman"/>
                <w:sz w:val="28"/>
                <w:szCs w:val="28"/>
              </w:rPr>
            </w:pPr>
          </w:p>
        </w:tc>
        <w:tc>
          <w:tcPr>
            <w:tcW w:w="2147" w:type="dxa"/>
            <w:shd w:val="clear" w:color="auto" w:fill="auto"/>
          </w:tcPr>
          <w:p>
            <w:pPr>
              <w:jc w:val="center"/>
              <w:rPr>
                <w:rFonts w:hint="default" w:ascii="Times New Roman" w:hAnsi="Times New Roman" w:cs="Times New Roman"/>
                <w:sz w:val="28"/>
                <w:szCs w:val="28"/>
              </w:rPr>
            </w:pPr>
          </w:p>
        </w:tc>
        <w:tc>
          <w:tcPr>
            <w:tcW w:w="694"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tiết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29, 30</w:t>
            </w:r>
          </w:p>
        </w:tc>
        <w:tc>
          <w:tcPr>
            <w:tcW w:w="1326" w:type="dxa"/>
            <w:vMerge w:val="continue"/>
            <w:shd w:val="clear" w:color="auto" w:fill="auto"/>
          </w:tcPr>
          <w:p>
            <w:pPr>
              <w:tabs>
                <w:tab w:val="left" w:pos="765"/>
              </w:tabs>
              <w:jc w:val="both"/>
              <w:rPr>
                <w:rFonts w:hint="default" w:ascii="Times New Roman" w:hAnsi="Times New Roman" w:cs="Times New Roman"/>
                <w:sz w:val="28"/>
                <w:szCs w:val="28"/>
              </w:rPr>
            </w:pPr>
          </w:p>
        </w:tc>
        <w:tc>
          <w:tcPr>
            <w:tcW w:w="1533" w:type="dxa"/>
            <w:vAlign w:val="top"/>
          </w:tcPr>
          <w:p>
            <w:pPr>
              <w:jc w:val="both"/>
              <w:rPr>
                <w:rFonts w:hint="default" w:ascii="Times New Roman" w:hAnsi="Times New Roman" w:cs="Times New Roman"/>
                <w:bCs/>
                <w:sz w:val="28"/>
                <w:szCs w:val="28"/>
              </w:rPr>
            </w:pPr>
            <w:r>
              <w:rPr>
                <w:rFonts w:hint="default" w:ascii="Times New Roman" w:hAnsi="Times New Roman" w:cs="Times New Roman"/>
                <w:bCs/>
                <w:sz w:val="28"/>
                <w:szCs w:val="28"/>
              </w:rPr>
              <w:t>Bài 10: Em xử lí bất hoà với bạn</w:t>
            </w:r>
          </w:p>
          <w:p>
            <w:pPr>
              <w:jc w:val="both"/>
              <w:rPr>
                <w:rFonts w:hint="default" w:ascii="Times New Roman" w:hAnsi="Times New Roman" w:cs="Times New Roman"/>
                <w:sz w:val="28"/>
                <w:szCs w:val="28"/>
              </w:rPr>
            </w:pPr>
          </w:p>
        </w:tc>
        <w:tc>
          <w:tcPr>
            <w:tcW w:w="3573" w:type="dxa"/>
          </w:tcPr>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Thực hiện được một số cách đơn giản, phù hợp để xử lí bất hoà với bạn bè.</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Sẵn sàng giúp bạn bè xử lí bất hoà với nhau.</w:t>
            </w:r>
          </w:p>
          <w:p>
            <w:pPr>
              <w:tabs>
                <w:tab w:val="left" w:pos="765"/>
              </w:tabs>
              <w:jc w:val="both"/>
              <w:rPr>
                <w:rFonts w:hint="default" w:ascii="Times New Roman" w:hAnsi="Times New Roman" w:cs="Times New Roman"/>
                <w:sz w:val="28"/>
                <w:szCs w:val="28"/>
              </w:rPr>
            </w:pPr>
          </w:p>
        </w:tc>
        <w:tc>
          <w:tcPr>
            <w:tcW w:w="2147" w:type="dxa"/>
            <w:shd w:val="clear" w:color="auto" w:fill="auto"/>
          </w:tcPr>
          <w:p>
            <w:pPr>
              <w:jc w:val="center"/>
              <w:rPr>
                <w:rFonts w:hint="default" w:ascii="Times New Roman" w:hAnsi="Times New Roman" w:cs="Times New Roman"/>
                <w:sz w:val="28"/>
                <w:szCs w:val="28"/>
              </w:rPr>
            </w:pPr>
          </w:p>
        </w:tc>
        <w:tc>
          <w:tcPr>
            <w:tcW w:w="694"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2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31, 32</w:t>
            </w:r>
          </w:p>
        </w:tc>
        <w:tc>
          <w:tcPr>
            <w:tcW w:w="1326" w:type="dxa"/>
            <w:vMerge w:val="restart"/>
            <w:shd w:val="clear" w:color="auto" w:fill="auto"/>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Chủ đề 8: Tuân thủ quy tắc an toàn giao thông</w:t>
            </w:r>
          </w:p>
          <w:p>
            <w:pPr>
              <w:jc w:val="center"/>
              <w:rPr>
                <w:rFonts w:hint="default" w:ascii="Times New Roman" w:hAnsi="Times New Roman" w:cs="Times New Roman"/>
                <w:sz w:val="28"/>
                <w:szCs w:val="28"/>
              </w:rPr>
            </w:pPr>
          </w:p>
        </w:tc>
        <w:tc>
          <w:tcPr>
            <w:tcW w:w="1533" w:type="dxa"/>
            <w:vAlign w:val="top"/>
          </w:tcPr>
          <w:p>
            <w:pPr>
              <w:rPr>
                <w:rFonts w:hint="default" w:ascii="Times New Roman" w:hAnsi="Times New Roman" w:cs="Times New Roman"/>
                <w:sz w:val="28"/>
                <w:szCs w:val="28"/>
              </w:rPr>
            </w:pPr>
            <w:r>
              <w:rPr>
                <w:rFonts w:hint="default" w:ascii="Times New Roman" w:hAnsi="Times New Roman" w:cs="Times New Roman"/>
                <w:bCs/>
                <w:sz w:val="28"/>
                <w:szCs w:val="28"/>
              </w:rPr>
              <w:t>Bài 11: Em nhận biết quy tắc an toàn giao thông</w:t>
            </w:r>
          </w:p>
        </w:tc>
        <w:tc>
          <w:tcPr>
            <w:tcW w:w="3573" w:type="dxa"/>
          </w:tcPr>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Nêu được một số quy tắc an toàn giao thông thường gặp.</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Nhận biết được sự cần thiết phải tuân thủ quy tắc an toàn giao thông.</w:t>
            </w:r>
          </w:p>
          <w:p>
            <w:pPr>
              <w:pStyle w:val="6"/>
              <w:numPr>
                <w:ilvl w:val="0"/>
                <w:numId w:val="0"/>
              </w:numPr>
              <w:contextualSpacing/>
              <w:jc w:val="left"/>
              <w:rPr>
                <w:rFonts w:hint="default" w:ascii="Times New Roman" w:hAnsi="Times New Roman" w:cs="Times New Roman"/>
                <w:b w:val="0"/>
                <w:bCs/>
                <w:sz w:val="28"/>
                <w:szCs w:val="28"/>
              </w:rPr>
            </w:pPr>
            <w:r>
              <w:rPr>
                <w:rFonts w:hint="default" w:ascii="Times New Roman" w:hAnsi="Times New Roman" w:cs="Times New Roman"/>
                <w:sz w:val="28"/>
                <w:szCs w:val="28"/>
                <w:lang w:val="en-US"/>
              </w:rPr>
              <w:t>*</w:t>
            </w:r>
            <w:r>
              <w:rPr>
                <w:rFonts w:hint="default" w:ascii="Times New Roman" w:hAnsi="Times New Roman" w:cs="Times New Roman"/>
                <w:b w:val="0"/>
                <w:bCs/>
                <w:sz w:val="28"/>
                <w:szCs w:val="28"/>
              </w:rPr>
              <w:t>Thực hiện được những hoạt động góp phần giữ gìn an toàn giao thông ở cổng trường.</w:t>
            </w:r>
          </w:p>
          <w:p>
            <w:pPr>
              <w:pStyle w:val="6"/>
              <w:numPr>
                <w:ilvl w:val="0"/>
                <w:numId w:val="0"/>
              </w:numPr>
              <w:contextualSpacing/>
              <w:jc w:val="left"/>
              <w:rPr>
                <w:rFonts w:hint="default" w:ascii="Times New Roman" w:hAnsi="Times New Roman" w:cs="Times New Roman"/>
                <w:b w:val="0"/>
                <w:bCs/>
                <w:sz w:val="28"/>
                <w:szCs w:val="28"/>
              </w:rPr>
            </w:pPr>
            <w:r>
              <w:rPr>
                <w:rFonts w:hint="default" w:ascii="Times New Roman" w:hAnsi="Times New Roman" w:cs="Times New Roman"/>
                <w:b w:val="0"/>
                <w:bCs/>
                <w:sz w:val="28"/>
                <w:szCs w:val="28"/>
                <w:lang w:val="en-US"/>
              </w:rPr>
              <w:t xml:space="preserve">- </w:t>
            </w:r>
            <w:r>
              <w:rPr>
                <w:rFonts w:hint="default" w:ascii="Times New Roman" w:hAnsi="Times New Roman" w:cs="Times New Roman"/>
                <w:b w:val="0"/>
                <w:bCs/>
                <w:sz w:val="28"/>
                <w:szCs w:val="28"/>
              </w:rPr>
              <w:t>Nắm được các hành vi gây mất an toàn giao thông ở cổng trường.</w:t>
            </w:r>
          </w:p>
          <w:p>
            <w:pPr>
              <w:pStyle w:val="6"/>
              <w:numPr>
                <w:ilvl w:val="0"/>
                <w:numId w:val="0"/>
              </w:numPr>
              <w:contextualSpacing/>
              <w:jc w:val="left"/>
              <w:rPr>
                <w:rFonts w:hint="default" w:ascii="Times New Roman" w:hAnsi="Times New Roman" w:cs="Times New Roman"/>
                <w:b w:val="0"/>
                <w:bCs/>
                <w:sz w:val="28"/>
                <w:szCs w:val="28"/>
              </w:rPr>
            </w:pPr>
            <w:r>
              <w:rPr>
                <w:rFonts w:hint="default" w:ascii="Times New Roman" w:hAnsi="Times New Roman" w:cs="Times New Roman"/>
                <w:b w:val="0"/>
                <w:bCs/>
                <w:sz w:val="28"/>
                <w:szCs w:val="28"/>
                <w:lang w:val="en-US"/>
              </w:rPr>
              <w:t xml:space="preserve">- </w:t>
            </w:r>
            <w:r>
              <w:rPr>
                <w:rFonts w:hint="default" w:ascii="Times New Roman" w:hAnsi="Times New Roman" w:cs="Times New Roman"/>
                <w:b w:val="0"/>
                <w:bCs/>
                <w:sz w:val="28"/>
                <w:szCs w:val="28"/>
              </w:rPr>
              <w:t>Rèn tính cẩn thận, kĩ năng quan sát. Phát triển năng lực tham gia giao thông.</w:t>
            </w:r>
          </w:p>
          <w:p>
            <w:pPr>
              <w:tabs>
                <w:tab w:val="left" w:pos="765"/>
              </w:tabs>
              <w:jc w:val="both"/>
              <w:rPr>
                <w:rFonts w:hint="default" w:ascii="Times New Roman" w:hAnsi="Times New Roman" w:cs="Times New Roman"/>
                <w:sz w:val="28"/>
                <w:szCs w:val="28"/>
                <w:lang w:val="en-US"/>
              </w:rPr>
            </w:pPr>
          </w:p>
        </w:tc>
        <w:tc>
          <w:tcPr>
            <w:tcW w:w="2147" w:type="dxa"/>
            <w:shd w:val="clear" w:color="auto" w:fill="auto"/>
          </w:tcPr>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ATGT</w:t>
            </w:r>
          </w:p>
        </w:tc>
        <w:tc>
          <w:tcPr>
            <w:tcW w:w="694"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2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33, 34</w:t>
            </w:r>
          </w:p>
        </w:tc>
        <w:tc>
          <w:tcPr>
            <w:tcW w:w="1326" w:type="dxa"/>
            <w:vMerge w:val="continue"/>
            <w:shd w:val="clear" w:color="auto" w:fill="auto"/>
          </w:tcPr>
          <w:p>
            <w:pPr>
              <w:tabs>
                <w:tab w:val="left" w:pos="765"/>
              </w:tabs>
              <w:jc w:val="both"/>
              <w:rPr>
                <w:rFonts w:hint="default" w:ascii="Times New Roman" w:hAnsi="Times New Roman" w:cs="Times New Roman"/>
                <w:sz w:val="28"/>
                <w:szCs w:val="28"/>
              </w:rPr>
            </w:pPr>
          </w:p>
        </w:tc>
        <w:tc>
          <w:tcPr>
            <w:tcW w:w="1533" w:type="dxa"/>
            <w:vAlign w:val="top"/>
          </w:tcPr>
          <w:p>
            <w:pPr>
              <w:rPr>
                <w:rFonts w:hint="default" w:ascii="Times New Roman" w:hAnsi="Times New Roman" w:cs="Times New Roman"/>
                <w:sz w:val="28"/>
                <w:szCs w:val="28"/>
              </w:rPr>
            </w:pPr>
            <w:r>
              <w:rPr>
                <w:rFonts w:hint="default" w:ascii="Times New Roman" w:hAnsi="Times New Roman" w:cs="Times New Roman"/>
                <w:bCs/>
                <w:sz w:val="28"/>
                <w:szCs w:val="28"/>
              </w:rPr>
              <w:t>Bài 12: Em tuân thủ quy tắc an toàn giao thông</w:t>
            </w:r>
          </w:p>
        </w:tc>
        <w:tc>
          <w:tcPr>
            <w:tcW w:w="3573" w:type="dxa"/>
          </w:tcPr>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Tuân thủ quy tắc an toàn giao thông phù hợp với lứa tuổi.</w:t>
            </w:r>
          </w:p>
          <w:p>
            <w:pPr>
              <w:tabs>
                <w:tab w:val="left" w:pos="765"/>
              </w:tabs>
              <w:jc w:val="both"/>
              <w:rPr>
                <w:rFonts w:hint="default" w:ascii="Times New Roman" w:hAnsi="Times New Roman" w:cs="Times New Roman"/>
                <w:sz w:val="28"/>
                <w:szCs w:val="28"/>
              </w:rPr>
            </w:pPr>
            <w:r>
              <w:rPr>
                <w:rFonts w:hint="default" w:ascii="Times New Roman" w:hAnsi="Times New Roman" w:cs="Times New Roman"/>
                <w:sz w:val="28"/>
                <w:szCs w:val="28"/>
              </w:rPr>
              <w:t>- Đồng tình với những hành vi tuân thủ quy tắc an toàn giao thông; không đồng tình với những hành vi vi phạm quy tắc an toàn giao thông.</w:t>
            </w:r>
          </w:p>
          <w:p>
            <w:pPr>
              <w:jc w:val="both"/>
              <w:rPr>
                <w:rFonts w:hint="default" w:ascii="Times New Roman" w:hAnsi="Times New Roman" w:cs="Times New Roman"/>
                <w:sz w:val="28"/>
                <w:szCs w:val="28"/>
              </w:rPr>
            </w:pPr>
            <w:r>
              <w:rPr>
                <w:rFonts w:hint="default" w:ascii="Times New Roman" w:hAnsi="Times New Roman" w:cs="Times New Roman"/>
                <w:sz w:val="28"/>
                <w:szCs w:val="28"/>
                <w:lang w:val="en-US"/>
              </w:rPr>
              <w:t>*</w:t>
            </w:r>
            <w:r>
              <w:rPr>
                <w:rFonts w:hint="default" w:ascii="Times New Roman" w:hAnsi="Times New Roman" w:cs="Times New Roman"/>
                <w:sz w:val="28"/>
                <w:szCs w:val="28"/>
              </w:rPr>
              <w:t>- Nhận biết được tầm quan trọng của việc tuân thủ biển báo hiệu giao thông đường bộ và ý nghĩa một số biển báo hiệu giao thông đường bộ thường gặp.</w:t>
            </w:r>
          </w:p>
          <w:p>
            <w:pPr>
              <w:jc w:val="both"/>
              <w:rPr>
                <w:rFonts w:hint="default" w:ascii="Times New Roman" w:hAnsi="Times New Roman" w:cs="Times New Roman"/>
                <w:sz w:val="28"/>
                <w:szCs w:val="28"/>
              </w:rPr>
            </w:pPr>
            <w:r>
              <w:rPr>
                <w:rFonts w:hint="default" w:ascii="Times New Roman" w:hAnsi="Times New Roman" w:cs="Times New Roman"/>
                <w:sz w:val="28"/>
                <w:szCs w:val="28"/>
              </w:rPr>
              <w:t>- Vận dụng hiểu biết về biển báo khi tham gia giao thông.</w:t>
            </w:r>
          </w:p>
          <w:p>
            <w:pPr>
              <w:jc w:val="both"/>
              <w:rPr>
                <w:rFonts w:hint="default" w:ascii="Times New Roman" w:hAnsi="Times New Roman" w:cs="Times New Roman"/>
                <w:sz w:val="28"/>
                <w:szCs w:val="28"/>
              </w:rPr>
            </w:pPr>
            <w:r>
              <w:rPr>
                <w:rFonts w:hint="default" w:ascii="Times New Roman" w:hAnsi="Times New Roman" w:cs="Times New Roman"/>
                <w:sz w:val="28"/>
                <w:szCs w:val="28"/>
              </w:rPr>
              <w:t>- Giáo dục ý thức chấp hành các biển báo hiệu đường bộ khi tham gia giao thông.</w:t>
            </w:r>
          </w:p>
          <w:p>
            <w:pPr>
              <w:tabs>
                <w:tab w:val="left" w:pos="765"/>
              </w:tabs>
              <w:jc w:val="both"/>
              <w:rPr>
                <w:rFonts w:hint="default" w:ascii="Times New Roman" w:hAnsi="Times New Roman" w:cs="Times New Roman"/>
                <w:sz w:val="28"/>
                <w:szCs w:val="28"/>
                <w:lang w:val="en-US"/>
              </w:rPr>
            </w:pPr>
          </w:p>
        </w:tc>
        <w:tc>
          <w:tcPr>
            <w:tcW w:w="2147" w:type="dxa"/>
            <w:shd w:val="clear" w:color="auto" w:fill="auto"/>
          </w:tcPr>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ATGT</w:t>
            </w:r>
          </w:p>
        </w:tc>
        <w:tc>
          <w:tcPr>
            <w:tcW w:w="694"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2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tcPr>
          <w:p>
            <w:pPr>
              <w:jc w:val="center"/>
              <w:rPr>
                <w:rFonts w:hint="default" w:ascii="Times New Roman" w:hAnsi="Times New Roman" w:cs="Times New Roman"/>
                <w:sz w:val="28"/>
                <w:szCs w:val="28"/>
              </w:rPr>
            </w:pPr>
            <w:r>
              <w:rPr>
                <w:rFonts w:hint="default" w:ascii="Times New Roman" w:hAnsi="Times New Roman" w:cs="Times New Roman"/>
                <w:sz w:val="28"/>
                <w:szCs w:val="28"/>
              </w:rPr>
              <w:t>35</w:t>
            </w:r>
          </w:p>
        </w:tc>
        <w:tc>
          <w:tcPr>
            <w:tcW w:w="1326" w:type="dxa"/>
            <w:vMerge w:val="continue"/>
            <w:shd w:val="clear" w:color="auto" w:fill="auto"/>
          </w:tcPr>
          <w:p>
            <w:pPr>
              <w:tabs>
                <w:tab w:val="left" w:pos="765"/>
              </w:tabs>
              <w:jc w:val="both"/>
              <w:rPr>
                <w:rFonts w:hint="default" w:ascii="Times New Roman" w:hAnsi="Times New Roman" w:cs="Times New Roman"/>
                <w:sz w:val="28"/>
                <w:szCs w:val="28"/>
              </w:rPr>
            </w:pPr>
          </w:p>
        </w:tc>
        <w:tc>
          <w:tcPr>
            <w:tcW w:w="1533"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Ôn tập và đánh giá cuối học kì 2</w:t>
            </w:r>
          </w:p>
        </w:tc>
        <w:tc>
          <w:tcPr>
            <w:tcW w:w="3573" w:type="dxa"/>
          </w:tcPr>
          <w:p>
            <w:pPr>
              <w:jc w:val="center"/>
              <w:rPr>
                <w:rFonts w:hint="default" w:ascii="Times New Roman" w:hAnsi="Times New Roman" w:cs="Times New Roman"/>
                <w:sz w:val="28"/>
                <w:szCs w:val="28"/>
              </w:rPr>
            </w:pPr>
          </w:p>
        </w:tc>
        <w:tc>
          <w:tcPr>
            <w:tcW w:w="2147" w:type="dxa"/>
            <w:shd w:val="clear" w:color="auto" w:fill="auto"/>
          </w:tcPr>
          <w:p>
            <w:pPr>
              <w:jc w:val="center"/>
              <w:rPr>
                <w:rFonts w:hint="default" w:ascii="Times New Roman" w:hAnsi="Times New Roman" w:cs="Times New Roman"/>
                <w:sz w:val="28"/>
                <w:szCs w:val="28"/>
              </w:rPr>
            </w:pPr>
          </w:p>
        </w:tc>
        <w:tc>
          <w:tcPr>
            <w:tcW w:w="694" w:type="dxa"/>
            <w:shd w:val="clear" w:color="auto" w:fill="auto"/>
          </w:tcPr>
          <w:p>
            <w:pPr>
              <w:jc w:val="center"/>
              <w:rPr>
                <w:rFonts w:hint="default" w:ascii="Times New Roman" w:hAnsi="Times New Roman" w:cs="Times New Roman"/>
                <w:sz w:val="28"/>
                <w:szCs w:val="28"/>
              </w:rPr>
            </w:pPr>
          </w:p>
        </w:tc>
      </w:tr>
      <w:bookmarkEnd w:id="0"/>
    </w:tbl>
    <w:p/>
    <w:p/>
    <w:sectPr>
      <w:pgSz w:w="12240" w:h="15840"/>
      <w:pgMar w:top="1134" w:right="1134" w:bottom="1134"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BoldItal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NI-Time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A7A5D"/>
    <w:multiLevelType w:val="multilevel"/>
    <w:tmpl w:val="5B4A7A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E9"/>
    <w:rsid w:val="000E4975"/>
    <w:rsid w:val="00170EF1"/>
    <w:rsid w:val="00353384"/>
    <w:rsid w:val="003920D1"/>
    <w:rsid w:val="005F623B"/>
    <w:rsid w:val="00651E80"/>
    <w:rsid w:val="007D6EF4"/>
    <w:rsid w:val="008661E7"/>
    <w:rsid w:val="008A5787"/>
    <w:rsid w:val="009920A0"/>
    <w:rsid w:val="00A25CD9"/>
    <w:rsid w:val="00B60DE9"/>
    <w:rsid w:val="00BD03A9"/>
    <w:rsid w:val="00C472FC"/>
    <w:rsid w:val="00D76F2B"/>
    <w:rsid w:val="00FD4834"/>
    <w:rsid w:val="00FF7BDE"/>
    <w:rsid w:val="08C3786B"/>
    <w:rsid w:val="0A8F015B"/>
    <w:rsid w:val="13B207CB"/>
    <w:rsid w:val="13B7311F"/>
    <w:rsid w:val="197A2EDC"/>
    <w:rsid w:val="24AA232F"/>
    <w:rsid w:val="43621069"/>
    <w:rsid w:val="47F744CB"/>
    <w:rsid w:val="58290525"/>
    <w:rsid w:val="58950C0E"/>
    <w:rsid w:val="5C4202EB"/>
    <w:rsid w:val="5F1B252F"/>
    <w:rsid w:val="643326E6"/>
    <w:rsid w:val="6B8B79FD"/>
    <w:rsid w:val="7BAA7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pPr>
    <w:rPr>
      <w:sz w:val="24"/>
      <w:szCs w:val="24"/>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645</Words>
  <Characters>3679</Characters>
  <Lines>30</Lines>
  <Paragraphs>8</Paragraphs>
  <TotalTime>1</TotalTime>
  <ScaleCrop>false</ScaleCrop>
  <LinksUpToDate>false</LinksUpToDate>
  <CharactersWithSpaces>4316</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2022-08-10T08:09:00Z</dcterms:created>
  <dc:creator>Admin</dc:creator>
  <cp:lastModifiedBy>LENOVO</cp:lastModifiedBy>
  <dcterms:modified xsi:type="dcterms:W3CDTF">2022-09-02T05:44:18Z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EF3C61349109465EB7D2BF8786F33EB7</vt:lpwstr>
  </property>
</Properties>
</file>